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FD" w:rsidRPr="00B924F5" w:rsidRDefault="00C26985" w:rsidP="00B924F5">
      <w:pPr>
        <w:spacing w:after="0" w:line="240" w:lineRule="auto"/>
        <w:jc w:val="center"/>
        <w:rPr>
          <w:rFonts w:ascii="Arial" w:hAnsi="Arial" w:cs="Arial"/>
          <w:b/>
          <w:sz w:val="32"/>
          <w:szCs w:val="32"/>
        </w:rPr>
      </w:pPr>
      <w:r w:rsidRPr="00B924F5">
        <w:rPr>
          <w:rFonts w:ascii="Arial" w:hAnsi="Arial" w:cs="Arial"/>
          <w:b/>
          <w:sz w:val="32"/>
          <w:szCs w:val="32"/>
        </w:rPr>
        <w:t>11.11.2022</w:t>
      </w:r>
      <w:r w:rsidR="00CB32FD" w:rsidRPr="00B924F5">
        <w:rPr>
          <w:rFonts w:ascii="Arial" w:hAnsi="Arial" w:cs="Arial"/>
          <w:b/>
          <w:sz w:val="32"/>
          <w:szCs w:val="32"/>
        </w:rPr>
        <w:t xml:space="preserve"> г. №</w:t>
      </w:r>
      <w:r w:rsidR="006E7144" w:rsidRPr="00B924F5">
        <w:rPr>
          <w:rFonts w:ascii="Arial" w:hAnsi="Arial" w:cs="Arial"/>
          <w:b/>
          <w:sz w:val="32"/>
          <w:szCs w:val="32"/>
        </w:rPr>
        <w:t xml:space="preserve"> </w:t>
      </w:r>
      <w:r w:rsidRPr="00B924F5">
        <w:rPr>
          <w:rFonts w:ascii="Arial" w:hAnsi="Arial" w:cs="Arial"/>
          <w:b/>
          <w:sz w:val="32"/>
          <w:szCs w:val="32"/>
        </w:rPr>
        <w:t>184</w:t>
      </w:r>
    </w:p>
    <w:p w:rsidR="00CB32FD" w:rsidRPr="00B924F5" w:rsidRDefault="00CB32FD" w:rsidP="00B924F5">
      <w:pPr>
        <w:spacing w:after="0" w:line="240" w:lineRule="auto"/>
        <w:jc w:val="center"/>
        <w:rPr>
          <w:rFonts w:ascii="Arial" w:hAnsi="Arial" w:cs="Arial"/>
          <w:b/>
          <w:sz w:val="32"/>
          <w:szCs w:val="32"/>
        </w:rPr>
      </w:pPr>
      <w:r w:rsidRPr="00B924F5">
        <w:rPr>
          <w:rFonts w:ascii="Arial" w:hAnsi="Arial" w:cs="Arial"/>
          <w:b/>
          <w:sz w:val="32"/>
          <w:szCs w:val="32"/>
        </w:rPr>
        <w:t>РОССИЙСКАЯ ФЕДЕРАЦИЯ</w:t>
      </w:r>
    </w:p>
    <w:p w:rsidR="00CB32FD" w:rsidRPr="00B924F5" w:rsidRDefault="00CB32FD" w:rsidP="00B924F5">
      <w:pPr>
        <w:spacing w:after="0" w:line="240" w:lineRule="auto"/>
        <w:jc w:val="center"/>
        <w:rPr>
          <w:rFonts w:ascii="Arial" w:hAnsi="Arial" w:cs="Arial"/>
          <w:b/>
          <w:sz w:val="32"/>
          <w:szCs w:val="32"/>
        </w:rPr>
      </w:pPr>
      <w:r w:rsidRPr="00B924F5">
        <w:rPr>
          <w:rFonts w:ascii="Arial" w:hAnsi="Arial" w:cs="Arial"/>
          <w:b/>
          <w:sz w:val="32"/>
          <w:szCs w:val="32"/>
        </w:rPr>
        <w:t>ИРКУТСКАЯ ОБЛАСТЬ</w:t>
      </w:r>
    </w:p>
    <w:p w:rsidR="00CB32FD" w:rsidRPr="00B924F5" w:rsidRDefault="00CB32FD" w:rsidP="00B924F5">
      <w:pPr>
        <w:spacing w:after="0" w:line="240" w:lineRule="auto"/>
        <w:jc w:val="center"/>
        <w:rPr>
          <w:rFonts w:ascii="Arial" w:hAnsi="Arial" w:cs="Arial"/>
          <w:b/>
          <w:sz w:val="32"/>
          <w:szCs w:val="32"/>
        </w:rPr>
      </w:pPr>
      <w:r w:rsidRPr="00B924F5">
        <w:rPr>
          <w:rFonts w:ascii="Arial" w:hAnsi="Arial" w:cs="Arial"/>
          <w:b/>
          <w:sz w:val="32"/>
          <w:szCs w:val="32"/>
        </w:rPr>
        <w:t>БОХАНСКИЙ МУНИЦИПАЛЬНЫЙ РАЙОН</w:t>
      </w:r>
    </w:p>
    <w:p w:rsidR="00CB32FD" w:rsidRPr="00B924F5" w:rsidRDefault="00CB32FD" w:rsidP="00B924F5">
      <w:pPr>
        <w:spacing w:after="0" w:line="240" w:lineRule="auto"/>
        <w:jc w:val="center"/>
        <w:rPr>
          <w:rFonts w:ascii="Arial" w:hAnsi="Arial" w:cs="Arial"/>
          <w:b/>
          <w:sz w:val="32"/>
          <w:szCs w:val="32"/>
        </w:rPr>
      </w:pPr>
      <w:r w:rsidRPr="00B924F5">
        <w:rPr>
          <w:rFonts w:ascii="Arial" w:hAnsi="Arial" w:cs="Arial"/>
          <w:b/>
          <w:sz w:val="32"/>
          <w:szCs w:val="32"/>
        </w:rPr>
        <w:t>МУНИЦИПАЛЬНОЕ ОБРАЗОВАНИЕ</w:t>
      </w:r>
      <w:r w:rsidR="00B924F5" w:rsidRPr="00B924F5">
        <w:rPr>
          <w:rFonts w:ascii="Arial" w:hAnsi="Arial" w:cs="Arial"/>
          <w:b/>
          <w:sz w:val="32"/>
          <w:szCs w:val="32"/>
        </w:rPr>
        <w:t xml:space="preserve"> </w:t>
      </w:r>
      <w:r w:rsidRPr="00B924F5">
        <w:rPr>
          <w:rFonts w:ascii="Arial" w:hAnsi="Arial" w:cs="Arial"/>
          <w:b/>
          <w:sz w:val="32"/>
          <w:szCs w:val="32"/>
        </w:rPr>
        <w:t>«ТИХОНОВКА»</w:t>
      </w:r>
    </w:p>
    <w:p w:rsidR="00CB32FD" w:rsidRPr="00B924F5" w:rsidRDefault="00CB32FD" w:rsidP="00B924F5">
      <w:pPr>
        <w:spacing w:after="0" w:line="240" w:lineRule="auto"/>
        <w:jc w:val="center"/>
        <w:rPr>
          <w:rFonts w:ascii="Arial" w:hAnsi="Arial" w:cs="Arial"/>
          <w:b/>
          <w:sz w:val="32"/>
          <w:szCs w:val="32"/>
        </w:rPr>
      </w:pPr>
      <w:r w:rsidRPr="00B924F5">
        <w:rPr>
          <w:rFonts w:ascii="Arial" w:hAnsi="Arial" w:cs="Arial"/>
          <w:b/>
          <w:sz w:val="32"/>
          <w:szCs w:val="32"/>
        </w:rPr>
        <w:t>ДУМА</w:t>
      </w:r>
    </w:p>
    <w:p w:rsidR="00CB32FD" w:rsidRPr="00B924F5" w:rsidRDefault="00CB32FD" w:rsidP="00B924F5">
      <w:pPr>
        <w:spacing w:after="0" w:line="240" w:lineRule="auto"/>
        <w:jc w:val="center"/>
        <w:rPr>
          <w:rFonts w:ascii="Arial" w:hAnsi="Arial" w:cs="Arial"/>
          <w:b/>
          <w:sz w:val="32"/>
          <w:szCs w:val="32"/>
        </w:rPr>
      </w:pPr>
      <w:r w:rsidRPr="00B924F5">
        <w:rPr>
          <w:rFonts w:ascii="Arial" w:hAnsi="Arial" w:cs="Arial"/>
          <w:b/>
          <w:sz w:val="32"/>
          <w:szCs w:val="32"/>
        </w:rPr>
        <w:t>РЕШЕНИЕ</w:t>
      </w:r>
    </w:p>
    <w:p w:rsidR="004A7620" w:rsidRPr="00B924F5" w:rsidRDefault="004A7620" w:rsidP="00B924F5">
      <w:pPr>
        <w:spacing w:after="0" w:line="240" w:lineRule="auto"/>
        <w:jc w:val="center"/>
        <w:rPr>
          <w:rFonts w:ascii="Arial" w:hAnsi="Arial" w:cs="Arial"/>
          <w:b/>
          <w:sz w:val="32"/>
          <w:szCs w:val="32"/>
        </w:rPr>
      </w:pPr>
    </w:p>
    <w:p w:rsidR="00CB32FD" w:rsidRPr="00B924F5" w:rsidRDefault="00CB32FD" w:rsidP="00B924F5">
      <w:pPr>
        <w:widowControl w:val="0"/>
        <w:autoSpaceDE w:val="0"/>
        <w:autoSpaceDN w:val="0"/>
        <w:adjustRightInd w:val="0"/>
        <w:spacing w:after="0" w:line="240" w:lineRule="auto"/>
        <w:jc w:val="center"/>
        <w:rPr>
          <w:rFonts w:ascii="Arial" w:hAnsi="Arial" w:cs="Arial"/>
          <w:b/>
          <w:bCs/>
          <w:sz w:val="32"/>
          <w:szCs w:val="32"/>
        </w:rPr>
      </w:pPr>
      <w:r w:rsidRPr="00B924F5">
        <w:rPr>
          <w:rFonts w:ascii="Arial" w:hAnsi="Arial" w:cs="Arial"/>
          <w:b/>
          <w:bCs/>
          <w:sz w:val="32"/>
          <w:szCs w:val="32"/>
        </w:rPr>
        <w:t>О ВНЕСЕНИИ ИЗМЕНЕНИЙ И ДОПОЛНЕНИЙ В РЕШЕНИЕ ДУМЫ МО «ТИХОНОВКА» № 62 от 23.12.2019 года «ОБ УТВЕРЖДЕНИИ ПОЛОЖЕНИЯ</w:t>
      </w:r>
      <w:r w:rsidR="00B924F5">
        <w:rPr>
          <w:rFonts w:ascii="Arial" w:hAnsi="Arial" w:cs="Arial"/>
          <w:b/>
          <w:bCs/>
          <w:sz w:val="32"/>
          <w:szCs w:val="32"/>
        </w:rPr>
        <w:t xml:space="preserve"> </w:t>
      </w:r>
      <w:r w:rsidRPr="00B924F5">
        <w:rPr>
          <w:rFonts w:ascii="Arial" w:hAnsi="Arial" w:cs="Arial"/>
          <w:b/>
          <w:bCs/>
          <w:sz w:val="32"/>
          <w:szCs w:val="32"/>
        </w:rPr>
        <w:t xml:space="preserve">ОБ ОПЛАТЕ ТРУДА МУНИЦИПАЛЬНЫХ СЛУЖАЩИХ МУНИЦИПАЛЬНОГО ОБРАЗОВАНИЯ «ТИХОНОВКА» </w:t>
      </w:r>
      <w:r w:rsidR="004B7934" w:rsidRPr="00B924F5">
        <w:rPr>
          <w:rFonts w:ascii="Arial" w:hAnsi="Arial" w:cs="Arial"/>
          <w:b/>
          <w:bCs/>
          <w:sz w:val="32"/>
          <w:szCs w:val="32"/>
        </w:rPr>
        <w:t>(в редакции от 26.12.2020 года решение № 106)</w:t>
      </w:r>
    </w:p>
    <w:p w:rsidR="00CB32FD" w:rsidRPr="00405335" w:rsidRDefault="00CB32FD" w:rsidP="00B924F5">
      <w:pPr>
        <w:pStyle w:val="ab"/>
        <w:ind w:firstLine="709"/>
        <w:rPr>
          <w:sz w:val="24"/>
          <w:szCs w:val="24"/>
        </w:rPr>
      </w:pPr>
    </w:p>
    <w:p w:rsidR="00CB32FD" w:rsidRPr="00B924F5" w:rsidRDefault="00CB32FD" w:rsidP="00B924F5">
      <w:pPr>
        <w:widowControl w:val="0"/>
        <w:autoSpaceDE w:val="0"/>
        <w:autoSpaceDN w:val="0"/>
        <w:adjustRightInd w:val="0"/>
        <w:spacing w:after="0" w:line="240" w:lineRule="auto"/>
        <w:ind w:firstLine="709"/>
        <w:jc w:val="both"/>
        <w:rPr>
          <w:rFonts w:ascii="Arial" w:hAnsi="Arial" w:cs="Arial"/>
          <w:sz w:val="24"/>
          <w:szCs w:val="24"/>
        </w:rPr>
      </w:pPr>
      <w:r w:rsidRPr="00B924F5">
        <w:rPr>
          <w:rFonts w:ascii="Arial" w:hAnsi="Arial" w:cs="Arial"/>
          <w:snapToGrid w:val="0"/>
          <w:color w:val="000000"/>
          <w:sz w:val="24"/>
          <w:szCs w:val="24"/>
        </w:rPr>
        <w:t>В</w:t>
      </w:r>
      <w:r w:rsidR="006E7144" w:rsidRPr="00B924F5">
        <w:rPr>
          <w:rFonts w:ascii="Arial" w:hAnsi="Arial" w:cs="Arial"/>
          <w:snapToGrid w:val="0"/>
          <w:color w:val="000000"/>
          <w:sz w:val="24"/>
          <w:szCs w:val="24"/>
        </w:rPr>
        <w:t xml:space="preserve"> соответствии с Бюджетным</w:t>
      </w:r>
      <w:r w:rsidRPr="00B924F5">
        <w:rPr>
          <w:rFonts w:ascii="Arial" w:hAnsi="Arial" w:cs="Arial"/>
          <w:snapToGrid w:val="0"/>
          <w:color w:val="000000"/>
          <w:sz w:val="24"/>
          <w:szCs w:val="24"/>
        </w:rPr>
        <w:t xml:space="preserve"> кодексом РФ, </w:t>
      </w:r>
      <w:r w:rsidR="006E7144" w:rsidRPr="00B924F5">
        <w:rPr>
          <w:rFonts w:ascii="Arial" w:hAnsi="Arial" w:cs="Arial"/>
          <w:snapToGrid w:val="0"/>
          <w:color w:val="000000"/>
          <w:sz w:val="24"/>
          <w:szCs w:val="24"/>
        </w:rPr>
        <w:t>Федеральным законом от 06.10.2003 года № 131-ФЗ «Об общих принципах организации местного самоуправления в Российской Федерации», Федеральным законом</w:t>
      </w:r>
      <w:r w:rsidRPr="00B924F5">
        <w:rPr>
          <w:rFonts w:ascii="Arial" w:hAnsi="Arial" w:cs="Arial"/>
          <w:snapToGrid w:val="0"/>
          <w:color w:val="000000"/>
          <w:sz w:val="24"/>
          <w:szCs w:val="24"/>
        </w:rPr>
        <w:t xml:space="preserve"> от 02.03.2007 г. № 25-ФЗ  «О муниципальной службе в Российской Федерации»,</w:t>
      </w:r>
      <w:r w:rsidR="006E7144" w:rsidRPr="00B924F5">
        <w:rPr>
          <w:rFonts w:ascii="Arial" w:hAnsi="Arial" w:cs="Arial"/>
          <w:snapToGrid w:val="0"/>
          <w:color w:val="000000"/>
          <w:sz w:val="24"/>
          <w:szCs w:val="24"/>
        </w:rPr>
        <w:t xml:space="preserve"> Законом Иркутской области  от 15.10.2007 года № 88-оз «Об отдельных вопросах муниципальной службы в Иркутской области</w:t>
      </w:r>
      <w:r w:rsidR="004B7934" w:rsidRPr="00B924F5">
        <w:rPr>
          <w:rFonts w:ascii="Arial" w:hAnsi="Arial" w:cs="Arial"/>
          <w:snapToGrid w:val="0"/>
          <w:color w:val="000000"/>
          <w:sz w:val="24"/>
          <w:szCs w:val="24"/>
        </w:rPr>
        <w:t>»</w:t>
      </w:r>
      <w:r w:rsidR="00805E40" w:rsidRPr="00B924F5">
        <w:rPr>
          <w:rFonts w:ascii="Arial" w:hAnsi="Arial" w:cs="Arial"/>
          <w:snapToGrid w:val="0"/>
          <w:color w:val="000000"/>
          <w:sz w:val="24"/>
          <w:szCs w:val="24"/>
        </w:rPr>
        <w:t xml:space="preserve">, </w:t>
      </w:r>
      <w:r w:rsidRPr="00B924F5">
        <w:rPr>
          <w:rFonts w:ascii="Arial" w:hAnsi="Arial" w:cs="Arial"/>
          <w:snapToGrid w:val="0"/>
          <w:color w:val="000000"/>
          <w:sz w:val="24"/>
          <w:szCs w:val="24"/>
        </w:rPr>
        <w:t xml:space="preserve">Законом </w:t>
      </w:r>
      <w:r w:rsidR="006E7144" w:rsidRPr="00B924F5">
        <w:rPr>
          <w:rFonts w:ascii="Arial" w:hAnsi="Arial" w:cs="Arial"/>
          <w:snapToGrid w:val="0"/>
          <w:color w:val="000000"/>
          <w:sz w:val="24"/>
          <w:szCs w:val="24"/>
        </w:rPr>
        <w:t>Иркутской области от 15.10.2007 года № 89-оз «О реестре</w:t>
      </w:r>
      <w:r w:rsidRPr="00B924F5">
        <w:rPr>
          <w:rFonts w:ascii="Arial" w:hAnsi="Arial" w:cs="Arial"/>
          <w:snapToGrid w:val="0"/>
          <w:color w:val="000000"/>
          <w:sz w:val="24"/>
          <w:szCs w:val="24"/>
        </w:rPr>
        <w:t xml:space="preserve"> должностей муниципальной службы в Иркутской области и соотношении должностей муниципальной службы государственной службы Иркутской области», </w:t>
      </w:r>
      <w:r w:rsidR="006E7144" w:rsidRPr="00B924F5">
        <w:rPr>
          <w:rFonts w:ascii="Arial" w:hAnsi="Arial" w:cs="Arial"/>
          <w:sz w:val="24"/>
          <w:szCs w:val="24"/>
        </w:rPr>
        <w:t>Постановлением П</w:t>
      </w:r>
      <w:r w:rsidRPr="00B924F5">
        <w:rPr>
          <w:rFonts w:ascii="Arial" w:hAnsi="Arial" w:cs="Arial"/>
          <w:sz w:val="24"/>
          <w:szCs w:val="24"/>
        </w:rPr>
        <w:t xml:space="preserve">равительства </w:t>
      </w:r>
      <w:r w:rsidR="006E7144" w:rsidRPr="00B924F5">
        <w:rPr>
          <w:rFonts w:ascii="Arial" w:hAnsi="Arial" w:cs="Arial"/>
          <w:sz w:val="24"/>
          <w:szCs w:val="24"/>
        </w:rPr>
        <w:t>Иркутской области от  27.11.2014 г. № 599</w:t>
      </w:r>
      <w:r w:rsidRPr="00B924F5">
        <w:rPr>
          <w:rFonts w:ascii="Arial" w:hAnsi="Arial" w:cs="Arial"/>
          <w:sz w:val="24"/>
          <w:szCs w:val="24"/>
        </w:rPr>
        <w:t xml:space="preserve">-пп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006E7144" w:rsidRPr="00B924F5">
        <w:rPr>
          <w:rFonts w:ascii="Arial" w:hAnsi="Arial" w:cs="Arial"/>
          <w:sz w:val="24"/>
          <w:szCs w:val="24"/>
        </w:rPr>
        <w:t xml:space="preserve">и содержания органов местного самоуправления </w:t>
      </w:r>
      <w:r w:rsidRPr="00B924F5">
        <w:rPr>
          <w:rFonts w:ascii="Arial" w:hAnsi="Arial" w:cs="Arial"/>
          <w:sz w:val="24"/>
          <w:szCs w:val="24"/>
        </w:rPr>
        <w:t>муниципальных об</w:t>
      </w:r>
      <w:r w:rsidR="006E7144" w:rsidRPr="00B924F5">
        <w:rPr>
          <w:rFonts w:ascii="Arial" w:hAnsi="Arial" w:cs="Arial"/>
          <w:sz w:val="24"/>
          <w:szCs w:val="24"/>
        </w:rPr>
        <w:t>разований Иркутской облас</w:t>
      </w:r>
      <w:r w:rsidR="00520703" w:rsidRPr="00B924F5">
        <w:rPr>
          <w:rFonts w:ascii="Arial" w:hAnsi="Arial" w:cs="Arial"/>
          <w:sz w:val="24"/>
          <w:szCs w:val="24"/>
        </w:rPr>
        <w:t>ти»,  Постановлением Правительства Иркутской област</w:t>
      </w:r>
      <w:r w:rsidR="006E7144" w:rsidRPr="00B924F5">
        <w:rPr>
          <w:rFonts w:ascii="Arial" w:hAnsi="Arial" w:cs="Arial"/>
          <w:sz w:val="24"/>
          <w:szCs w:val="24"/>
        </w:rPr>
        <w:t>и от 28.10.2022 года № 833-пп «</w:t>
      </w:r>
      <w:r w:rsidR="00520703" w:rsidRPr="00B924F5">
        <w:rPr>
          <w:rFonts w:ascii="Arial" w:hAnsi="Arial" w:cs="Arial"/>
          <w:sz w:val="24"/>
          <w:szCs w:val="24"/>
        </w:rPr>
        <w:t>О внес</w:t>
      </w:r>
      <w:r w:rsidR="006E7144" w:rsidRPr="00B924F5">
        <w:rPr>
          <w:rFonts w:ascii="Arial" w:hAnsi="Arial" w:cs="Arial"/>
          <w:sz w:val="24"/>
          <w:szCs w:val="24"/>
        </w:rPr>
        <w:t>ении изменений в норматив формирования</w:t>
      </w:r>
      <w:r w:rsidR="00520703" w:rsidRPr="00B924F5">
        <w:rPr>
          <w:rFonts w:ascii="Arial" w:hAnsi="Arial" w:cs="Arial"/>
          <w:sz w:val="24"/>
          <w:szCs w:val="24"/>
        </w:rPr>
        <w:t xml:space="preserve"> рас</w:t>
      </w:r>
      <w:r w:rsidR="006E7144" w:rsidRPr="00B924F5">
        <w:rPr>
          <w:rFonts w:ascii="Arial" w:hAnsi="Arial" w:cs="Arial"/>
          <w:sz w:val="24"/>
          <w:szCs w:val="24"/>
        </w:rPr>
        <w:t>ходов на оплату труда депутатов, выборных дол</w:t>
      </w:r>
      <w:r w:rsidR="00520703" w:rsidRPr="00B924F5">
        <w:rPr>
          <w:rFonts w:ascii="Arial" w:hAnsi="Arial" w:cs="Arial"/>
          <w:sz w:val="24"/>
          <w:szCs w:val="24"/>
        </w:rPr>
        <w:t>ж</w:t>
      </w:r>
      <w:r w:rsidR="006E7144" w:rsidRPr="00B924F5">
        <w:rPr>
          <w:rFonts w:ascii="Arial" w:hAnsi="Arial" w:cs="Arial"/>
          <w:sz w:val="24"/>
          <w:szCs w:val="24"/>
        </w:rPr>
        <w:t>ностных лиц местного самоуправлен</w:t>
      </w:r>
      <w:r w:rsidR="00520703" w:rsidRPr="00B924F5">
        <w:rPr>
          <w:rFonts w:ascii="Arial" w:hAnsi="Arial" w:cs="Arial"/>
          <w:sz w:val="24"/>
          <w:szCs w:val="24"/>
        </w:rPr>
        <w:t>ия, осуществляющих свои полномо</w:t>
      </w:r>
      <w:r w:rsidR="006E7144" w:rsidRPr="00B924F5">
        <w:rPr>
          <w:rFonts w:ascii="Arial" w:hAnsi="Arial" w:cs="Arial"/>
          <w:sz w:val="24"/>
          <w:szCs w:val="24"/>
        </w:rPr>
        <w:t>чия на постоянной основе</w:t>
      </w:r>
      <w:r w:rsidR="00520703" w:rsidRPr="00B924F5">
        <w:rPr>
          <w:rFonts w:ascii="Arial" w:hAnsi="Arial" w:cs="Arial"/>
          <w:sz w:val="24"/>
          <w:szCs w:val="24"/>
        </w:rPr>
        <w:t xml:space="preserve">, муниципальных служащих и содержание органов местного самоуправления муниципальных образований Иркутской области», </w:t>
      </w:r>
      <w:r w:rsidRPr="00B924F5">
        <w:rPr>
          <w:rFonts w:ascii="Arial" w:hAnsi="Arial" w:cs="Arial"/>
          <w:sz w:val="24"/>
          <w:szCs w:val="24"/>
        </w:rPr>
        <w:t>Указом Губерн</w:t>
      </w:r>
      <w:r w:rsidR="00805E40" w:rsidRPr="00B924F5">
        <w:rPr>
          <w:rFonts w:ascii="Arial" w:hAnsi="Arial" w:cs="Arial"/>
          <w:sz w:val="24"/>
          <w:szCs w:val="24"/>
        </w:rPr>
        <w:t>атора Иркутской области от 16 сентября 2022 года № 204</w:t>
      </w:r>
      <w:r w:rsidR="008111E6" w:rsidRPr="00B924F5">
        <w:rPr>
          <w:rFonts w:ascii="Arial" w:hAnsi="Arial" w:cs="Arial"/>
          <w:sz w:val="24"/>
          <w:szCs w:val="24"/>
        </w:rPr>
        <w:t>-уг  «</w:t>
      </w:r>
      <w:r w:rsidR="00805E40" w:rsidRPr="00B924F5">
        <w:rPr>
          <w:rFonts w:ascii="Arial" w:hAnsi="Arial" w:cs="Arial"/>
          <w:sz w:val="24"/>
          <w:szCs w:val="24"/>
        </w:rPr>
        <w:t xml:space="preserve">О внесении изменений в размеры месячных окладов </w:t>
      </w:r>
      <w:r w:rsidR="00520703" w:rsidRPr="00B924F5">
        <w:rPr>
          <w:rFonts w:ascii="Arial" w:hAnsi="Arial" w:cs="Arial"/>
          <w:sz w:val="24"/>
          <w:szCs w:val="24"/>
        </w:rPr>
        <w:t xml:space="preserve"> </w:t>
      </w:r>
      <w:r w:rsidR="00805E40" w:rsidRPr="00B924F5">
        <w:rPr>
          <w:rFonts w:ascii="Arial" w:hAnsi="Arial" w:cs="Arial"/>
          <w:sz w:val="24"/>
          <w:szCs w:val="24"/>
        </w:rPr>
        <w:t>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w:t>
      </w:r>
      <w:r w:rsidR="003515BF" w:rsidRPr="00B924F5">
        <w:rPr>
          <w:rFonts w:ascii="Arial" w:hAnsi="Arial" w:cs="Arial"/>
          <w:sz w:val="24"/>
          <w:szCs w:val="24"/>
        </w:rPr>
        <w:t xml:space="preserve"> Указом Губернатора Иркутской област</w:t>
      </w:r>
      <w:r w:rsidR="008A2520" w:rsidRPr="00B924F5">
        <w:rPr>
          <w:rFonts w:ascii="Arial" w:hAnsi="Arial" w:cs="Arial"/>
          <w:sz w:val="24"/>
          <w:szCs w:val="24"/>
        </w:rPr>
        <w:t>и от 16 сентября 2022 года № 205</w:t>
      </w:r>
      <w:r w:rsidR="003515BF" w:rsidRPr="00B924F5">
        <w:rPr>
          <w:rFonts w:ascii="Arial" w:hAnsi="Arial" w:cs="Arial"/>
          <w:sz w:val="24"/>
          <w:szCs w:val="24"/>
        </w:rPr>
        <w:t>-уг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w:t>
      </w:r>
      <w:r w:rsidR="008A2520" w:rsidRPr="00B924F5">
        <w:rPr>
          <w:rFonts w:ascii="Arial" w:hAnsi="Arial" w:cs="Arial"/>
          <w:sz w:val="24"/>
          <w:szCs w:val="24"/>
        </w:rPr>
        <w:t xml:space="preserve"> Указом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 служащих Иркутской области»,</w:t>
      </w:r>
      <w:r w:rsidRPr="00B924F5">
        <w:rPr>
          <w:rFonts w:ascii="Arial" w:hAnsi="Arial" w:cs="Arial"/>
          <w:sz w:val="24"/>
          <w:szCs w:val="24"/>
        </w:rPr>
        <w:t xml:space="preserve"> Уставом муниципального образования «Тихоновка», Дума муниципального образования «Тихоновка»</w:t>
      </w:r>
    </w:p>
    <w:p w:rsidR="00CB32FD" w:rsidRPr="00B924F5" w:rsidRDefault="00CB32FD" w:rsidP="00B924F5">
      <w:pPr>
        <w:widowControl w:val="0"/>
        <w:autoSpaceDE w:val="0"/>
        <w:autoSpaceDN w:val="0"/>
        <w:adjustRightInd w:val="0"/>
        <w:spacing w:after="0" w:line="240" w:lineRule="auto"/>
        <w:ind w:firstLine="709"/>
        <w:jc w:val="center"/>
        <w:rPr>
          <w:rFonts w:ascii="Arial" w:hAnsi="Arial" w:cs="Arial"/>
          <w:b/>
          <w:sz w:val="30"/>
          <w:szCs w:val="30"/>
        </w:rPr>
      </w:pPr>
      <w:r w:rsidRPr="00B924F5">
        <w:rPr>
          <w:rFonts w:ascii="Arial" w:hAnsi="Arial" w:cs="Arial"/>
          <w:b/>
          <w:sz w:val="30"/>
          <w:szCs w:val="30"/>
        </w:rPr>
        <w:t>РЕШИЛА:</w:t>
      </w:r>
    </w:p>
    <w:p w:rsidR="00CB32FD" w:rsidRPr="00B924F5" w:rsidRDefault="00CB32FD" w:rsidP="00B924F5">
      <w:pPr>
        <w:widowControl w:val="0"/>
        <w:autoSpaceDE w:val="0"/>
        <w:autoSpaceDN w:val="0"/>
        <w:adjustRightInd w:val="0"/>
        <w:spacing w:after="0" w:line="240" w:lineRule="auto"/>
        <w:rPr>
          <w:rFonts w:ascii="Arial" w:hAnsi="Arial" w:cs="Arial"/>
          <w:b/>
          <w:sz w:val="30"/>
          <w:szCs w:val="30"/>
        </w:rPr>
      </w:pPr>
    </w:p>
    <w:p w:rsidR="00CB32FD" w:rsidRPr="00B924F5" w:rsidRDefault="00CB32FD" w:rsidP="00B924F5">
      <w:pPr>
        <w:widowControl w:val="0"/>
        <w:autoSpaceDE w:val="0"/>
        <w:autoSpaceDN w:val="0"/>
        <w:adjustRightInd w:val="0"/>
        <w:spacing w:after="0" w:line="240" w:lineRule="auto"/>
        <w:ind w:firstLine="709"/>
        <w:jc w:val="both"/>
        <w:rPr>
          <w:rFonts w:ascii="Arial" w:hAnsi="Arial" w:cs="Arial"/>
          <w:bCs/>
          <w:sz w:val="24"/>
          <w:szCs w:val="24"/>
        </w:rPr>
      </w:pPr>
      <w:r w:rsidRPr="00B924F5">
        <w:rPr>
          <w:rFonts w:ascii="Arial" w:hAnsi="Arial" w:cs="Arial"/>
          <w:sz w:val="24"/>
          <w:szCs w:val="24"/>
        </w:rPr>
        <w:t>1.Внести следующие изменения и дополнения в решение Думы МО «Тихоновка» № 62 от 23.12.2019 года «</w:t>
      </w:r>
      <w:r w:rsidRPr="00B924F5">
        <w:rPr>
          <w:rFonts w:ascii="Arial" w:hAnsi="Arial" w:cs="Arial"/>
          <w:bCs/>
          <w:sz w:val="24"/>
          <w:szCs w:val="24"/>
        </w:rPr>
        <w:t>ОБ УТВЕРЖДЕНИИ ПОЛОЖЕНИЯ ОБ ОПЛАТЕ ТРУДА МУНИЦИПАЛЬНЫХ СЛУЖАЩИХ МУНИЦИПАЛЬНОГО ОБРАЗОВАНИЯ «ТИХОНОВКА»</w:t>
      </w:r>
      <w:r w:rsidR="00805E40" w:rsidRPr="00B924F5">
        <w:rPr>
          <w:rFonts w:ascii="Arial" w:hAnsi="Arial" w:cs="Arial"/>
          <w:bCs/>
          <w:sz w:val="24"/>
          <w:szCs w:val="24"/>
        </w:rPr>
        <w:t xml:space="preserve"> (в редакции от 26.12.2020 года решение № 106)</w:t>
      </w:r>
      <w:r w:rsidRPr="00B924F5">
        <w:rPr>
          <w:rFonts w:ascii="Arial" w:hAnsi="Arial" w:cs="Arial"/>
          <w:bCs/>
          <w:sz w:val="24"/>
          <w:szCs w:val="24"/>
        </w:rPr>
        <w:t>:</w:t>
      </w:r>
    </w:p>
    <w:p w:rsidR="00020B27" w:rsidRPr="00B924F5" w:rsidRDefault="0023019D" w:rsidP="00B924F5">
      <w:pPr>
        <w:widowControl w:val="0"/>
        <w:autoSpaceDE w:val="0"/>
        <w:autoSpaceDN w:val="0"/>
        <w:adjustRightInd w:val="0"/>
        <w:spacing w:after="0" w:line="240" w:lineRule="auto"/>
        <w:ind w:firstLine="709"/>
        <w:jc w:val="both"/>
        <w:rPr>
          <w:rFonts w:ascii="Arial" w:hAnsi="Arial" w:cs="Arial"/>
          <w:sz w:val="24"/>
          <w:szCs w:val="24"/>
        </w:rPr>
      </w:pPr>
      <w:r w:rsidRPr="00B924F5">
        <w:rPr>
          <w:rFonts w:ascii="Arial" w:hAnsi="Arial" w:cs="Arial"/>
          <w:bCs/>
          <w:sz w:val="24"/>
          <w:szCs w:val="24"/>
        </w:rPr>
        <w:t xml:space="preserve">- </w:t>
      </w:r>
      <w:r w:rsidRPr="00B924F5">
        <w:rPr>
          <w:rFonts w:ascii="Arial" w:hAnsi="Arial" w:cs="Arial"/>
          <w:b/>
          <w:bCs/>
          <w:sz w:val="24"/>
          <w:szCs w:val="24"/>
        </w:rPr>
        <w:t xml:space="preserve">преамбулу решения </w:t>
      </w:r>
      <w:r w:rsidR="00020B27" w:rsidRPr="00B924F5">
        <w:rPr>
          <w:rFonts w:ascii="Arial" w:hAnsi="Arial" w:cs="Arial"/>
          <w:b/>
          <w:bCs/>
          <w:sz w:val="24"/>
          <w:szCs w:val="24"/>
        </w:rPr>
        <w:t>Думу и Положения читать в новой редакции</w:t>
      </w:r>
      <w:r w:rsidR="00020B27" w:rsidRPr="00B924F5">
        <w:rPr>
          <w:rFonts w:ascii="Arial" w:hAnsi="Arial" w:cs="Arial"/>
          <w:bCs/>
          <w:sz w:val="24"/>
          <w:szCs w:val="24"/>
        </w:rPr>
        <w:t xml:space="preserve">: </w:t>
      </w:r>
      <w:r w:rsidR="00020B27" w:rsidRPr="00B924F5">
        <w:rPr>
          <w:rFonts w:ascii="Arial" w:hAnsi="Arial" w:cs="Arial"/>
          <w:snapToGrid w:val="0"/>
          <w:color w:val="000000"/>
          <w:sz w:val="24"/>
          <w:szCs w:val="24"/>
        </w:rPr>
        <w:t xml:space="preserve">В  соответствии с Бюджетным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Законом Иркутской области от 15.10.2007 года № 89-оз «О реестре должностей муниципальной службы в Иркутской области и соотношении должностей муниципальной службы государственной службы Иркутской области», </w:t>
      </w:r>
      <w:r w:rsidR="00020B27" w:rsidRPr="00B924F5">
        <w:rPr>
          <w:rFonts w:ascii="Arial" w:hAnsi="Arial" w:cs="Arial"/>
          <w:sz w:val="24"/>
          <w:szCs w:val="24"/>
        </w:rPr>
        <w:t>Постановлением Правительства Иркутской области от  27.11.2014 г. № 599-пп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содержания органов местного самоуправления муниципальных образований Иркутской области»,  Постановлением Правительства Иркутской области от 28.10.2022 года № 833-пп «О внесении изменений в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16 сентября 2022 года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Указом Губернатора Иркутской области от 16 сентября 2022 года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Указом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 служащих Иркутской области»,   Уставом муниципального образования «Тихоновка», Дума муниципального образования «Тихоновка»»;</w:t>
      </w:r>
    </w:p>
    <w:p w:rsidR="0023019D" w:rsidRPr="00B924F5" w:rsidRDefault="0023019D" w:rsidP="00B924F5">
      <w:pPr>
        <w:widowControl w:val="0"/>
        <w:autoSpaceDE w:val="0"/>
        <w:autoSpaceDN w:val="0"/>
        <w:adjustRightInd w:val="0"/>
        <w:spacing w:after="0" w:line="240" w:lineRule="auto"/>
        <w:ind w:firstLine="709"/>
        <w:jc w:val="both"/>
        <w:rPr>
          <w:rFonts w:ascii="Arial" w:hAnsi="Arial" w:cs="Arial"/>
          <w:bCs/>
          <w:sz w:val="24"/>
          <w:szCs w:val="24"/>
        </w:rPr>
      </w:pPr>
    </w:p>
    <w:p w:rsidR="00520703" w:rsidRPr="00B924F5" w:rsidRDefault="00520703" w:rsidP="00B924F5">
      <w:pPr>
        <w:pStyle w:val="ab"/>
        <w:ind w:firstLine="709"/>
        <w:rPr>
          <w:rFonts w:ascii="Arial" w:hAnsi="Arial" w:cs="Arial"/>
          <w:sz w:val="24"/>
          <w:szCs w:val="24"/>
        </w:rPr>
      </w:pPr>
      <w:r w:rsidRPr="00B924F5">
        <w:rPr>
          <w:rFonts w:ascii="Arial" w:hAnsi="Arial" w:cs="Arial"/>
          <w:sz w:val="24"/>
          <w:szCs w:val="24"/>
        </w:rPr>
        <w:t>-</w:t>
      </w:r>
      <w:r w:rsidR="008441AA" w:rsidRPr="00B924F5">
        <w:rPr>
          <w:rFonts w:ascii="Arial" w:hAnsi="Arial" w:cs="Arial"/>
          <w:b/>
          <w:sz w:val="24"/>
          <w:szCs w:val="24"/>
        </w:rPr>
        <w:t xml:space="preserve">часть 2 статьи 3 </w:t>
      </w:r>
      <w:r w:rsidR="000E170F" w:rsidRPr="00B924F5">
        <w:rPr>
          <w:rFonts w:ascii="Arial" w:hAnsi="Arial" w:cs="Arial"/>
          <w:b/>
          <w:sz w:val="24"/>
          <w:szCs w:val="24"/>
        </w:rPr>
        <w:t xml:space="preserve">Главы 2 </w:t>
      </w:r>
      <w:r w:rsidR="008441AA" w:rsidRPr="00B924F5">
        <w:rPr>
          <w:rFonts w:ascii="Arial" w:hAnsi="Arial" w:cs="Arial"/>
          <w:b/>
          <w:sz w:val="24"/>
          <w:szCs w:val="24"/>
        </w:rPr>
        <w:t>Положения</w:t>
      </w:r>
      <w:r w:rsidRPr="00B924F5">
        <w:rPr>
          <w:rFonts w:ascii="Arial" w:hAnsi="Arial" w:cs="Arial"/>
          <w:b/>
          <w:sz w:val="24"/>
          <w:szCs w:val="24"/>
        </w:rPr>
        <w:t xml:space="preserve"> читать в новой редакции</w:t>
      </w:r>
      <w:r w:rsidRPr="00B924F5">
        <w:rPr>
          <w:rFonts w:ascii="Arial" w:hAnsi="Arial" w:cs="Arial"/>
          <w:sz w:val="24"/>
          <w:szCs w:val="24"/>
        </w:rPr>
        <w:t>:</w:t>
      </w:r>
    </w:p>
    <w:p w:rsidR="00520703" w:rsidRPr="00B924F5" w:rsidRDefault="00520703" w:rsidP="00B924F5">
      <w:pPr>
        <w:autoSpaceDE w:val="0"/>
        <w:autoSpaceDN w:val="0"/>
        <w:adjustRightInd w:val="0"/>
        <w:spacing w:after="0" w:line="240" w:lineRule="auto"/>
        <w:ind w:firstLine="709"/>
        <w:jc w:val="center"/>
        <w:rPr>
          <w:rFonts w:ascii="Arial" w:hAnsi="Arial" w:cs="Arial"/>
          <w:sz w:val="24"/>
          <w:szCs w:val="24"/>
        </w:rPr>
      </w:pPr>
    </w:p>
    <w:p w:rsidR="00520703" w:rsidRPr="00B924F5" w:rsidRDefault="008441AA" w:rsidP="00B924F5">
      <w:pPr>
        <w:autoSpaceDE w:val="0"/>
        <w:autoSpaceDN w:val="0"/>
        <w:adjustRightInd w:val="0"/>
        <w:spacing w:after="0" w:line="240" w:lineRule="auto"/>
        <w:ind w:firstLine="709"/>
        <w:jc w:val="both"/>
        <w:rPr>
          <w:rFonts w:ascii="Arial" w:hAnsi="Arial" w:cs="Arial"/>
          <w:b/>
          <w:sz w:val="24"/>
          <w:szCs w:val="24"/>
        </w:rPr>
      </w:pPr>
      <w:r w:rsidRPr="00B924F5">
        <w:rPr>
          <w:rFonts w:ascii="Arial" w:hAnsi="Arial" w:cs="Arial"/>
          <w:b/>
          <w:sz w:val="24"/>
          <w:szCs w:val="24"/>
        </w:rPr>
        <w:t>«</w:t>
      </w:r>
      <w:r w:rsidR="00520703" w:rsidRPr="00B924F5">
        <w:rPr>
          <w:rFonts w:ascii="Arial" w:hAnsi="Arial" w:cs="Arial"/>
          <w:b/>
          <w:sz w:val="24"/>
          <w:szCs w:val="24"/>
        </w:rPr>
        <w:t>РАЗМЕРЫ ДОЛЖНОСТНЫХ ОКЛАДОВ МУНИЦИПАЛЬНЫХ СЛУЖАЩИХ МУНИЦИПАЛЬНОГО ОБРАЗОВАНИЯ «ТИХОНОВКА»</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07"/>
        <w:gridCol w:w="2564"/>
      </w:tblGrid>
      <w:tr w:rsidR="008441AA" w:rsidRPr="00405335" w:rsidTr="006415F7">
        <w:tc>
          <w:tcPr>
            <w:tcW w:w="7128" w:type="dxa"/>
            <w:tcBorders>
              <w:top w:val="single" w:sz="4" w:space="0" w:color="auto"/>
              <w:left w:val="single" w:sz="4" w:space="0" w:color="auto"/>
              <w:bottom w:val="single" w:sz="4" w:space="0" w:color="auto"/>
              <w:right w:val="single" w:sz="4" w:space="0" w:color="auto"/>
            </w:tcBorders>
            <w:vAlign w:val="center"/>
            <w:hideMark/>
          </w:tcPr>
          <w:p w:rsidR="008441AA" w:rsidRPr="00B924F5" w:rsidRDefault="008441AA" w:rsidP="00B924F5">
            <w:pPr>
              <w:spacing w:after="0" w:line="240" w:lineRule="auto"/>
              <w:jc w:val="center"/>
              <w:rPr>
                <w:rFonts w:ascii="Courier New" w:eastAsia="Times New Roman" w:hAnsi="Courier New" w:cs="Courier New"/>
                <w:snapToGrid w:val="0"/>
                <w:color w:val="000000"/>
              </w:rPr>
            </w:pPr>
            <w:r w:rsidRPr="00B924F5">
              <w:rPr>
                <w:rFonts w:ascii="Courier New" w:hAnsi="Courier New" w:cs="Courier New"/>
                <w:snapToGrid w:val="0"/>
                <w:color w:val="000000"/>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8441AA" w:rsidRPr="00B924F5" w:rsidRDefault="008441AA" w:rsidP="00B924F5">
            <w:pPr>
              <w:spacing w:after="0" w:line="240" w:lineRule="auto"/>
              <w:jc w:val="center"/>
              <w:rPr>
                <w:rFonts w:ascii="Courier New" w:eastAsia="Times New Roman" w:hAnsi="Courier New" w:cs="Courier New"/>
                <w:snapToGrid w:val="0"/>
                <w:color w:val="000000"/>
              </w:rPr>
            </w:pPr>
            <w:r w:rsidRPr="00B924F5">
              <w:rPr>
                <w:rFonts w:ascii="Courier New" w:hAnsi="Courier New" w:cs="Courier New"/>
                <w:snapToGrid w:val="0"/>
                <w:color w:val="000000"/>
              </w:rPr>
              <w:t xml:space="preserve">Размер </w:t>
            </w:r>
          </w:p>
          <w:p w:rsidR="008441AA" w:rsidRPr="00B924F5" w:rsidRDefault="008441AA" w:rsidP="00B924F5">
            <w:pPr>
              <w:spacing w:after="0" w:line="240" w:lineRule="auto"/>
              <w:jc w:val="center"/>
              <w:rPr>
                <w:rFonts w:ascii="Courier New" w:eastAsia="Times New Roman" w:hAnsi="Courier New" w:cs="Courier New"/>
                <w:snapToGrid w:val="0"/>
                <w:color w:val="000000"/>
              </w:rPr>
            </w:pPr>
            <w:r w:rsidRPr="00B924F5">
              <w:rPr>
                <w:rFonts w:ascii="Courier New" w:hAnsi="Courier New" w:cs="Courier New"/>
                <w:snapToGrid w:val="0"/>
                <w:color w:val="000000"/>
              </w:rPr>
              <w:t>должностного оклада</w:t>
            </w:r>
          </w:p>
        </w:tc>
      </w:tr>
      <w:tr w:rsidR="008441AA" w:rsidRPr="00405335" w:rsidTr="006415F7">
        <w:tc>
          <w:tcPr>
            <w:tcW w:w="7128" w:type="dxa"/>
            <w:tcBorders>
              <w:top w:val="single" w:sz="4" w:space="0" w:color="auto"/>
              <w:left w:val="single" w:sz="4" w:space="0" w:color="auto"/>
              <w:bottom w:val="single" w:sz="4" w:space="0" w:color="auto"/>
              <w:right w:val="single" w:sz="4" w:space="0" w:color="auto"/>
            </w:tcBorders>
            <w:hideMark/>
          </w:tcPr>
          <w:p w:rsidR="008441AA" w:rsidRPr="00B924F5" w:rsidRDefault="008441AA" w:rsidP="00B924F5">
            <w:pPr>
              <w:spacing w:after="0" w:line="240" w:lineRule="auto"/>
              <w:jc w:val="both"/>
              <w:rPr>
                <w:rFonts w:ascii="Courier New" w:eastAsia="Times New Roman" w:hAnsi="Courier New" w:cs="Courier New"/>
                <w:snapToGrid w:val="0"/>
              </w:rPr>
            </w:pPr>
            <w:r w:rsidRPr="00B924F5">
              <w:rPr>
                <w:rFonts w:ascii="Courier New" w:hAnsi="Courier New" w:cs="Courier New"/>
                <w:b/>
                <w:snapToGrid w:val="0"/>
              </w:rPr>
              <w:t>Главные</w:t>
            </w:r>
            <w:r w:rsidRPr="00B924F5">
              <w:rPr>
                <w:rFonts w:ascii="Courier New" w:hAnsi="Courier New" w:cs="Courier New"/>
                <w:snapToGrid w:val="0"/>
              </w:rPr>
              <w:t xml:space="preserve"> – заместитель главы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8441AA" w:rsidRPr="00B924F5" w:rsidRDefault="008441AA" w:rsidP="00B924F5">
            <w:pPr>
              <w:spacing w:after="0" w:line="240" w:lineRule="auto"/>
              <w:jc w:val="center"/>
              <w:rPr>
                <w:rFonts w:ascii="Courier New" w:eastAsia="Times New Roman" w:hAnsi="Courier New" w:cs="Courier New"/>
                <w:snapToGrid w:val="0"/>
              </w:rPr>
            </w:pPr>
            <w:r w:rsidRPr="00B924F5">
              <w:rPr>
                <w:rFonts w:ascii="Courier New" w:hAnsi="Courier New" w:cs="Courier New"/>
                <w:snapToGrid w:val="0"/>
              </w:rPr>
              <w:t>13620</w:t>
            </w:r>
          </w:p>
        </w:tc>
      </w:tr>
      <w:tr w:rsidR="008441AA" w:rsidRPr="00405335" w:rsidTr="006415F7">
        <w:tc>
          <w:tcPr>
            <w:tcW w:w="7128" w:type="dxa"/>
            <w:tcBorders>
              <w:top w:val="single" w:sz="4" w:space="0" w:color="auto"/>
              <w:left w:val="single" w:sz="4" w:space="0" w:color="auto"/>
              <w:bottom w:val="single" w:sz="4" w:space="0" w:color="auto"/>
              <w:right w:val="single" w:sz="4" w:space="0" w:color="auto"/>
            </w:tcBorders>
            <w:hideMark/>
          </w:tcPr>
          <w:p w:rsidR="008441AA" w:rsidRPr="00B924F5" w:rsidRDefault="008441AA" w:rsidP="00B924F5">
            <w:pPr>
              <w:spacing w:after="0" w:line="240" w:lineRule="auto"/>
              <w:jc w:val="both"/>
              <w:rPr>
                <w:rFonts w:ascii="Courier New" w:eastAsia="Times New Roman" w:hAnsi="Courier New" w:cs="Courier New"/>
                <w:snapToGrid w:val="0"/>
              </w:rPr>
            </w:pPr>
            <w:r w:rsidRPr="00B924F5">
              <w:rPr>
                <w:rFonts w:ascii="Courier New" w:hAnsi="Courier New" w:cs="Courier New"/>
                <w:b/>
                <w:snapToGrid w:val="0"/>
              </w:rPr>
              <w:t>Ведущие</w:t>
            </w:r>
            <w:r w:rsidRPr="00B924F5">
              <w:rPr>
                <w:rFonts w:ascii="Courier New" w:hAnsi="Courier New" w:cs="Courier New"/>
                <w:snapToGrid w:val="0"/>
              </w:rPr>
              <w:t>- начальник финансового отдела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8441AA" w:rsidRPr="00B924F5" w:rsidRDefault="008441AA" w:rsidP="00B924F5">
            <w:pPr>
              <w:spacing w:after="0" w:line="240" w:lineRule="auto"/>
              <w:jc w:val="center"/>
              <w:rPr>
                <w:rFonts w:ascii="Courier New" w:eastAsia="Times New Roman" w:hAnsi="Courier New" w:cs="Courier New"/>
                <w:snapToGrid w:val="0"/>
              </w:rPr>
            </w:pPr>
            <w:r w:rsidRPr="00B924F5">
              <w:rPr>
                <w:rFonts w:ascii="Courier New" w:hAnsi="Courier New" w:cs="Courier New"/>
                <w:snapToGrid w:val="0"/>
              </w:rPr>
              <w:t xml:space="preserve"> 12452</w:t>
            </w:r>
          </w:p>
        </w:tc>
      </w:tr>
      <w:tr w:rsidR="008441AA" w:rsidRPr="00405335" w:rsidTr="006415F7">
        <w:tc>
          <w:tcPr>
            <w:tcW w:w="7128" w:type="dxa"/>
            <w:tcBorders>
              <w:top w:val="single" w:sz="4" w:space="0" w:color="auto"/>
              <w:left w:val="single" w:sz="4" w:space="0" w:color="auto"/>
              <w:bottom w:val="single" w:sz="4" w:space="0" w:color="auto"/>
              <w:right w:val="single" w:sz="4" w:space="0" w:color="auto"/>
            </w:tcBorders>
            <w:hideMark/>
          </w:tcPr>
          <w:p w:rsidR="008441AA" w:rsidRPr="00B924F5" w:rsidRDefault="008441AA" w:rsidP="00B924F5">
            <w:pPr>
              <w:spacing w:after="0" w:line="240" w:lineRule="auto"/>
              <w:jc w:val="both"/>
              <w:rPr>
                <w:rFonts w:ascii="Courier New" w:hAnsi="Courier New" w:cs="Courier New"/>
                <w:b/>
                <w:snapToGrid w:val="0"/>
              </w:rPr>
            </w:pPr>
            <w:r w:rsidRPr="00B924F5">
              <w:rPr>
                <w:rFonts w:ascii="Courier New" w:hAnsi="Courier New" w:cs="Courier New"/>
                <w:b/>
                <w:snapToGrid w:val="0"/>
              </w:rPr>
              <w:t>Младшие-</w:t>
            </w:r>
          </w:p>
          <w:p w:rsidR="008441AA" w:rsidRPr="00B924F5" w:rsidRDefault="008441AA" w:rsidP="00B924F5">
            <w:pPr>
              <w:pStyle w:val="ad"/>
              <w:numPr>
                <w:ilvl w:val="0"/>
                <w:numId w:val="14"/>
              </w:numPr>
              <w:spacing w:after="0" w:line="240" w:lineRule="auto"/>
              <w:jc w:val="both"/>
              <w:rPr>
                <w:rFonts w:ascii="Courier New" w:eastAsia="Times New Roman" w:hAnsi="Courier New" w:cs="Courier New"/>
                <w:snapToGrid w:val="0"/>
              </w:rPr>
            </w:pPr>
            <w:r w:rsidRPr="00B924F5">
              <w:rPr>
                <w:rFonts w:ascii="Courier New" w:eastAsia="Times New Roman" w:hAnsi="Courier New" w:cs="Courier New"/>
                <w:snapToGrid w:val="0"/>
              </w:rPr>
              <w:t>Ведущий специалист по земельным и имущественным отношениям администрации</w:t>
            </w:r>
          </w:p>
          <w:p w:rsidR="008441AA" w:rsidRPr="00B924F5" w:rsidRDefault="008441AA" w:rsidP="00B924F5">
            <w:pPr>
              <w:pStyle w:val="ad"/>
              <w:numPr>
                <w:ilvl w:val="0"/>
                <w:numId w:val="14"/>
              </w:numPr>
              <w:spacing w:after="0" w:line="240" w:lineRule="auto"/>
              <w:jc w:val="both"/>
              <w:rPr>
                <w:rFonts w:ascii="Courier New" w:eastAsia="Times New Roman" w:hAnsi="Courier New" w:cs="Courier New"/>
                <w:snapToGrid w:val="0"/>
              </w:rPr>
            </w:pPr>
            <w:r w:rsidRPr="00B924F5">
              <w:rPr>
                <w:rFonts w:ascii="Courier New" w:eastAsia="Times New Roman" w:hAnsi="Courier New" w:cs="Courier New"/>
                <w:snapToGrid w:val="0"/>
              </w:rPr>
              <w:t>Ведущий специалист по делопроизводству и кадрам администрации</w:t>
            </w:r>
          </w:p>
          <w:p w:rsidR="008441AA" w:rsidRPr="00B924F5" w:rsidRDefault="008441AA" w:rsidP="00B924F5">
            <w:pPr>
              <w:pStyle w:val="ad"/>
              <w:numPr>
                <w:ilvl w:val="0"/>
                <w:numId w:val="14"/>
              </w:numPr>
              <w:spacing w:after="0" w:line="240" w:lineRule="auto"/>
              <w:jc w:val="both"/>
              <w:rPr>
                <w:rFonts w:ascii="Courier New" w:eastAsia="Times New Roman" w:hAnsi="Courier New" w:cs="Courier New"/>
                <w:snapToGrid w:val="0"/>
              </w:rPr>
            </w:pPr>
            <w:r w:rsidRPr="00B924F5">
              <w:rPr>
                <w:rFonts w:ascii="Courier New" w:eastAsia="Times New Roman" w:hAnsi="Courier New" w:cs="Courier New"/>
                <w:snapToGrid w:val="0"/>
              </w:rPr>
              <w:t>Ведущий специалист ГО ЧС И ПБ</w:t>
            </w:r>
          </w:p>
        </w:tc>
        <w:tc>
          <w:tcPr>
            <w:tcW w:w="2585" w:type="dxa"/>
            <w:tcBorders>
              <w:top w:val="single" w:sz="4" w:space="0" w:color="auto"/>
              <w:left w:val="single" w:sz="4" w:space="0" w:color="auto"/>
              <w:bottom w:val="single" w:sz="4" w:space="0" w:color="auto"/>
              <w:right w:val="single" w:sz="4" w:space="0" w:color="auto"/>
            </w:tcBorders>
            <w:hideMark/>
          </w:tcPr>
          <w:p w:rsidR="008441AA" w:rsidRPr="00B924F5" w:rsidRDefault="008441AA" w:rsidP="00B924F5">
            <w:pPr>
              <w:spacing w:after="0" w:line="240" w:lineRule="auto"/>
              <w:jc w:val="center"/>
              <w:rPr>
                <w:rFonts w:ascii="Courier New" w:hAnsi="Courier New" w:cs="Courier New"/>
                <w:snapToGrid w:val="0"/>
              </w:rPr>
            </w:pPr>
          </w:p>
          <w:p w:rsidR="008441AA" w:rsidRPr="00B924F5" w:rsidRDefault="008441AA" w:rsidP="00B924F5">
            <w:pPr>
              <w:spacing w:after="0" w:line="240" w:lineRule="auto"/>
              <w:jc w:val="center"/>
              <w:rPr>
                <w:rFonts w:ascii="Courier New" w:hAnsi="Courier New" w:cs="Courier New"/>
                <w:snapToGrid w:val="0"/>
              </w:rPr>
            </w:pPr>
          </w:p>
          <w:p w:rsidR="008441AA" w:rsidRPr="00B924F5" w:rsidRDefault="008441AA" w:rsidP="00B924F5">
            <w:pPr>
              <w:spacing w:after="0" w:line="240" w:lineRule="auto"/>
              <w:jc w:val="center"/>
              <w:rPr>
                <w:rFonts w:ascii="Courier New" w:hAnsi="Courier New" w:cs="Courier New"/>
                <w:snapToGrid w:val="0"/>
              </w:rPr>
            </w:pPr>
            <w:r w:rsidRPr="00B924F5">
              <w:rPr>
                <w:rFonts w:ascii="Courier New" w:hAnsi="Courier New" w:cs="Courier New"/>
                <w:snapToGrid w:val="0"/>
              </w:rPr>
              <w:t>9341</w:t>
            </w:r>
          </w:p>
          <w:p w:rsidR="008441AA" w:rsidRPr="00B924F5" w:rsidRDefault="008441AA" w:rsidP="00B924F5">
            <w:pPr>
              <w:spacing w:after="0" w:line="240" w:lineRule="auto"/>
              <w:jc w:val="center"/>
              <w:rPr>
                <w:rFonts w:ascii="Courier New" w:hAnsi="Courier New" w:cs="Courier New"/>
                <w:snapToGrid w:val="0"/>
              </w:rPr>
            </w:pPr>
          </w:p>
          <w:p w:rsidR="008441AA" w:rsidRPr="00B924F5" w:rsidRDefault="008441AA" w:rsidP="00B924F5">
            <w:pPr>
              <w:spacing w:after="0" w:line="240" w:lineRule="auto"/>
              <w:jc w:val="center"/>
              <w:rPr>
                <w:rFonts w:ascii="Courier New" w:hAnsi="Courier New" w:cs="Courier New"/>
                <w:snapToGrid w:val="0"/>
              </w:rPr>
            </w:pPr>
            <w:r w:rsidRPr="00B924F5">
              <w:rPr>
                <w:rFonts w:ascii="Courier New" w:hAnsi="Courier New" w:cs="Courier New"/>
                <w:snapToGrid w:val="0"/>
              </w:rPr>
              <w:t>9341</w:t>
            </w:r>
          </w:p>
          <w:p w:rsidR="008441AA" w:rsidRPr="00B924F5" w:rsidRDefault="008441AA" w:rsidP="00B924F5">
            <w:pPr>
              <w:spacing w:after="0" w:line="240" w:lineRule="auto"/>
              <w:jc w:val="center"/>
              <w:rPr>
                <w:rFonts w:ascii="Courier New" w:eastAsia="Times New Roman" w:hAnsi="Courier New" w:cs="Courier New"/>
                <w:snapToGrid w:val="0"/>
              </w:rPr>
            </w:pPr>
            <w:r w:rsidRPr="00B924F5">
              <w:rPr>
                <w:rFonts w:ascii="Courier New" w:hAnsi="Courier New" w:cs="Courier New"/>
                <w:snapToGrid w:val="0"/>
              </w:rPr>
              <w:t>9341</w:t>
            </w:r>
          </w:p>
        </w:tc>
      </w:tr>
    </w:tbl>
    <w:p w:rsidR="008441AA" w:rsidRPr="00B13329" w:rsidRDefault="008441AA" w:rsidP="00B924F5">
      <w:pPr>
        <w:autoSpaceDE w:val="0"/>
        <w:autoSpaceDN w:val="0"/>
        <w:adjustRightInd w:val="0"/>
        <w:spacing w:after="0" w:line="240" w:lineRule="auto"/>
        <w:jc w:val="center"/>
        <w:rPr>
          <w:rFonts w:ascii="Times New Roman" w:hAnsi="Times New Roman" w:cs="Times New Roman"/>
          <w:b/>
          <w:i/>
          <w:sz w:val="20"/>
          <w:szCs w:val="20"/>
        </w:rPr>
      </w:pPr>
    </w:p>
    <w:p w:rsidR="00520703" w:rsidRPr="00B13329" w:rsidRDefault="00520703" w:rsidP="00B924F5">
      <w:pPr>
        <w:autoSpaceDE w:val="0"/>
        <w:autoSpaceDN w:val="0"/>
        <w:adjustRightInd w:val="0"/>
        <w:spacing w:after="0" w:line="240" w:lineRule="auto"/>
        <w:jc w:val="both"/>
        <w:outlineLvl w:val="0"/>
        <w:rPr>
          <w:rFonts w:ascii="Times New Roman" w:hAnsi="Times New Roman" w:cs="Times New Roman"/>
          <w:b/>
          <w:sz w:val="20"/>
          <w:szCs w:val="20"/>
        </w:rPr>
      </w:pPr>
    </w:p>
    <w:p w:rsidR="00520703" w:rsidRPr="00B13329" w:rsidRDefault="00520703" w:rsidP="00B924F5">
      <w:pPr>
        <w:autoSpaceDE w:val="0"/>
        <w:autoSpaceDN w:val="0"/>
        <w:adjustRightInd w:val="0"/>
        <w:spacing w:after="0" w:line="240" w:lineRule="auto"/>
        <w:rPr>
          <w:rFonts w:ascii="Times New Roman" w:hAnsi="Times New Roman" w:cs="Times New Roman"/>
          <w:sz w:val="20"/>
          <w:szCs w:val="20"/>
        </w:rPr>
      </w:pPr>
    </w:p>
    <w:p w:rsidR="00CB32FD" w:rsidRDefault="00CB32FD" w:rsidP="00B924F5">
      <w:pPr>
        <w:pStyle w:val="ab"/>
        <w:rPr>
          <w:sz w:val="24"/>
          <w:szCs w:val="24"/>
        </w:rPr>
      </w:pPr>
    </w:p>
    <w:p w:rsidR="008111E6" w:rsidRPr="00B924F5" w:rsidRDefault="008111E6" w:rsidP="00B924F5">
      <w:pPr>
        <w:pStyle w:val="ab"/>
        <w:ind w:firstLine="709"/>
        <w:rPr>
          <w:rFonts w:ascii="Arial" w:hAnsi="Arial" w:cs="Arial"/>
          <w:sz w:val="24"/>
          <w:szCs w:val="24"/>
        </w:rPr>
      </w:pPr>
      <w:r w:rsidRPr="00B924F5">
        <w:rPr>
          <w:rFonts w:ascii="Arial" w:hAnsi="Arial" w:cs="Arial"/>
          <w:sz w:val="24"/>
          <w:szCs w:val="24"/>
        </w:rPr>
        <w:t>-</w:t>
      </w:r>
      <w:r w:rsidRPr="00B924F5">
        <w:rPr>
          <w:rFonts w:ascii="Arial" w:hAnsi="Arial" w:cs="Arial"/>
          <w:b/>
          <w:sz w:val="24"/>
          <w:szCs w:val="24"/>
        </w:rPr>
        <w:t xml:space="preserve">пункт 1 </w:t>
      </w:r>
      <w:r w:rsidR="005A7951" w:rsidRPr="00B924F5">
        <w:rPr>
          <w:rFonts w:ascii="Arial" w:hAnsi="Arial" w:cs="Arial"/>
          <w:b/>
          <w:sz w:val="24"/>
          <w:szCs w:val="24"/>
        </w:rPr>
        <w:t>статьи 10 Главы 6</w:t>
      </w:r>
      <w:r w:rsidR="005A7951" w:rsidRPr="00B924F5">
        <w:rPr>
          <w:rFonts w:ascii="Arial" w:hAnsi="Arial" w:cs="Arial"/>
          <w:sz w:val="24"/>
          <w:szCs w:val="24"/>
        </w:rPr>
        <w:t xml:space="preserve"> </w:t>
      </w:r>
      <w:r w:rsidR="005A7951" w:rsidRPr="00B924F5">
        <w:rPr>
          <w:rFonts w:ascii="Arial" w:hAnsi="Arial" w:cs="Arial"/>
          <w:b/>
          <w:sz w:val="24"/>
          <w:szCs w:val="24"/>
        </w:rPr>
        <w:t>Положения</w:t>
      </w:r>
      <w:r w:rsidR="005A7951" w:rsidRPr="00B924F5">
        <w:rPr>
          <w:rFonts w:ascii="Arial" w:hAnsi="Arial" w:cs="Arial"/>
          <w:sz w:val="24"/>
          <w:szCs w:val="24"/>
        </w:rPr>
        <w:t xml:space="preserve"> </w:t>
      </w:r>
      <w:r w:rsidR="005D1E41" w:rsidRPr="00B924F5">
        <w:rPr>
          <w:rFonts w:ascii="Arial" w:hAnsi="Arial" w:cs="Arial"/>
          <w:sz w:val="24"/>
          <w:szCs w:val="24"/>
        </w:rPr>
        <w:t>читать в новой редакции: «</w:t>
      </w:r>
      <w:r w:rsidRPr="00B924F5">
        <w:rPr>
          <w:rFonts w:ascii="Arial" w:hAnsi="Arial" w:cs="Arial"/>
          <w:b/>
          <w:sz w:val="24"/>
          <w:szCs w:val="24"/>
        </w:rPr>
        <w:t>Денежное поощрение к должностному окладу</w:t>
      </w:r>
      <w:r w:rsidR="00020B27" w:rsidRPr="00B924F5">
        <w:rPr>
          <w:rFonts w:ascii="Arial" w:hAnsi="Arial" w:cs="Arial"/>
          <w:b/>
          <w:sz w:val="24"/>
          <w:szCs w:val="24"/>
        </w:rPr>
        <w:t xml:space="preserve"> за особ</w:t>
      </w:r>
      <w:r w:rsidR="005D1E41" w:rsidRPr="00B924F5">
        <w:rPr>
          <w:rFonts w:ascii="Arial" w:hAnsi="Arial" w:cs="Arial"/>
          <w:b/>
          <w:sz w:val="24"/>
          <w:szCs w:val="24"/>
        </w:rPr>
        <w:t>ые условия муниципальной службы</w:t>
      </w:r>
      <w:r w:rsidR="00782F98" w:rsidRPr="00B924F5">
        <w:rPr>
          <w:rFonts w:ascii="Arial" w:hAnsi="Arial" w:cs="Arial"/>
          <w:b/>
          <w:sz w:val="24"/>
          <w:szCs w:val="24"/>
        </w:rPr>
        <w:t xml:space="preserve"> устанавливается</w:t>
      </w:r>
      <w:r w:rsidR="005D1E41" w:rsidRPr="00B924F5">
        <w:rPr>
          <w:rFonts w:ascii="Arial" w:hAnsi="Arial" w:cs="Arial"/>
          <w:b/>
          <w:sz w:val="24"/>
          <w:szCs w:val="24"/>
        </w:rPr>
        <w:t xml:space="preserve"> муниципальным служащим</w:t>
      </w:r>
      <w:r w:rsidR="00782F98" w:rsidRPr="00B924F5">
        <w:rPr>
          <w:rFonts w:ascii="Arial" w:hAnsi="Arial" w:cs="Arial"/>
          <w:b/>
          <w:sz w:val="24"/>
          <w:szCs w:val="24"/>
        </w:rPr>
        <w:t xml:space="preserve"> в </w:t>
      </w:r>
      <w:r w:rsidR="005D1E41" w:rsidRPr="00B924F5">
        <w:rPr>
          <w:rFonts w:ascii="Arial" w:hAnsi="Arial" w:cs="Arial"/>
          <w:b/>
          <w:sz w:val="24"/>
          <w:szCs w:val="24"/>
        </w:rPr>
        <w:t>следующих размерах</w:t>
      </w:r>
      <w:r w:rsidR="005D1E41" w:rsidRPr="00B924F5">
        <w:rPr>
          <w:rFonts w:ascii="Arial" w:hAnsi="Arial" w:cs="Arial"/>
          <w:sz w:val="24"/>
          <w:szCs w:val="24"/>
        </w:rPr>
        <w:t>:</w:t>
      </w:r>
    </w:p>
    <w:p w:rsidR="005D1E41" w:rsidRPr="00B924F5" w:rsidRDefault="005D1E41" w:rsidP="00B924F5">
      <w:pPr>
        <w:pStyle w:val="ab"/>
        <w:ind w:firstLine="709"/>
        <w:rPr>
          <w:rFonts w:ascii="Arial" w:hAnsi="Arial" w:cs="Arial"/>
          <w:sz w:val="24"/>
          <w:szCs w:val="24"/>
        </w:rPr>
      </w:pPr>
      <w:r w:rsidRPr="00B924F5">
        <w:rPr>
          <w:rFonts w:ascii="Arial" w:hAnsi="Arial" w:cs="Arial"/>
          <w:sz w:val="24"/>
          <w:szCs w:val="24"/>
        </w:rPr>
        <w:t>а) по главной должности муниципальной службы (Заместитель главы администрации) – от 40 до 50 процентов должностного оклада;</w:t>
      </w:r>
    </w:p>
    <w:p w:rsidR="005D1E41" w:rsidRPr="00B924F5" w:rsidRDefault="005D1E41" w:rsidP="00B924F5">
      <w:pPr>
        <w:pStyle w:val="ab"/>
        <w:ind w:firstLine="709"/>
        <w:rPr>
          <w:rFonts w:ascii="Arial" w:hAnsi="Arial" w:cs="Arial"/>
          <w:sz w:val="24"/>
          <w:szCs w:val="24"/>
        </w:rPr>
      </w:pPr>
      <w:r w:rsidRPr="00B924F5">
        <w:rPr>
          <w:rFonts w:ascii="Arial" w:hAnsi="Arial" w:cs="Arial"/>
          <w:sz w:val="24"/>
          <w:szCs w:val="24"/>
        </w:rPr>
        <w:t>б) по ведущей должности муниципальной службы (начальник финансового отдела администрации) –от 30 до 40 процентов должностного оклада;</w:t>
      </w:r>
    </w:p>
    <w:p w:rsidR="005D1E41" w:rsidRPr="00B924F5" w:rsidRDefault="005D1E41" w:rsidP="00B924F5">
      <w:pPr>
        <w:spacing w:after="0" w:line="240" w:lineRule="auto"/>
        <w:ind w:firstLine="709"/>
        <w:jc w:val="both"/>
        <w:rPr>
          <w:rFonts w:ascii="Arial" w:hAnsi="Arial" w:cs="Arial"/>
          <w:sz w:val="24"/>
          <w:szCs w:val="24"/>
        </w:rPr>
      </w:pPr>
      <w:r w:rsidRPr="00B924F5">
        <w:rPr>
          <w:rFonts w:ascii="Arial" w:hAnsi="Arial" w:cs="Arial"/>
          <w:sz w:val="24"/>
          <w:szCs w:val="24"/>
        </w:rPr>
        <w:t xml:space="preserve">в) по младшим должностям муниципальной службы </w:t>
      </w:r>
    </w:p>
    <w:p w:rsidR="005D1E41" w:rsidRPr="00B924F5" w:rsidRDefault="005D1E41" w:rsidP="00B924F5">
      <w:pPr>
        <w:pStyle w:val="ab"/>
        <w:ind w:firstLine="709"/>
        <w:rPr>
          <w:rFonts w:ascii="Arial" w:hAnsi="Arial" w:cs="Arial"/>
          <w:sz w:val="24"/>
          <w:szCs w:val="24"/>
        </w:rPr>
      </w:pPr>
      <w:r w:rsidRPr="00B924F5">
        <w:rPr>
          <w:rFonts w:ascii="Arial" w:hAnsi="Arial" w:cs="Arial"/>
          <w:sz w:val="24"/>
          <w:szCs w:val="24"/>
        </w:rPr>
        <w:t>Ведущий специалист по земельным и имущественным отношениям – от 10 до 20 процентов должностного оклада;</w:t>
      </w:r>
    </w:p>
    <w:p w:rsidR="005D1E41" w:rsidRPr="00B924F5" w:rsidRDefault="005D1E41" w:rsidP="00B924F5">
      <w:pPr>
        <w:pStyle w:val="ab"/>
        <w:ind w:firstLine="709"/>
        <w:rPr>
          <w:rFonts w:ascii="Arial" w:hAnsi="Arial" w:cs="Arial"/>
          <w:sz w:val="24"/>
          <w:szCs w:val="24"/>
        </w:rPr>
      </w:pPr>
      <w:r w:rsidRPr="00B924F5">
        <w:rPr>
          <w:rFonts w:ascii="Arial" w:hAnsi="Arial" w:cs="Arial"/>
          <w:sz w:val="24"/>
          <w:szCs w:val="24"/>
        </w:rPr>
        <w:t>Ведущий специалист по делопроизводству и кадрам– от 10 до 20 процентов должностного оклада;</w:t>
      </w:r>
    </w:p>
    <w:p w:rsidR="005D1E41" w:rsidRPr="00B924F5" w:rsidRDefault="005D1E41" w:rsidP="00B924F5">
      <w:pPr>
        <w:pStyle w:val="ab"/>
        <w:ind w:firstLine="709"/>
        <w:rPr>
          <w:rFonts w:ascii="Arial" w:hAnsi="Arial" w:cs="Arial"/>
          <w:sz w:val="24"/>
          <w:szCs w:val="24"/>
        </w:rPr>
      </w:pPr>
      <w:r w:rsidRPr="00B924F5">
        <w:rPr>
          <w:rFonts w:ascii="Arial" w:hAnsi="Arial" w:cs="Arial"/>
          <w:sz w:val="24"/>
          <w:szCs w:val="24"/>
        </w:rPr>
        <w:t>Ведущий специалист ГО ЧС и ПБ– от 10 до 20 процентов должностного оклада;</w:t>
      </w:r>
    </w:p>
    <w:p w:rsidR="00DE081F" w:rsidRPr="00B924F5" w:rsidRDefault="00DE081F" w:rsidP="00B924F5">
      <w:pPr>
        <w:autoSpaceDE w:val="0"/>
        <w:autoSpaceDN w:val="0"/>
        <w:adjustRightInd w:val="0"/>
        <w:spacing w:after="0" w:line="240" w:lineRule="auto"/>
        <w:ind w:firstLine="709"/>
        <w:rPr>
          <w:rFonts w:ascii="Arial" w:hAnsi="Arial" w:cs="Arial"/>
          <w:sz w:val="24"/>
          <w:szCs w:val="24"/>
        </w:rPr>
      </w:pPr>
    </w:p>
    <w:p w:rsidR="00294069" w:rsidRPr="00B924F5" w:rsidRDefault="00294069" w:rsidP="00B924F5">
      <w:pPr>
        <w:autoSpaceDE w:val="0"/>
        <w:autoSpaceDN w:val="0"/>
        <w:adjustRightInd w:val="0"/>
        <w:spacing w:after="0" w:line="240" w:lineRule="auto"/>
        <w:ind w:firstLine="709"/>
        <w:rPr>
          <w:rFonts w:ascii="Arial" w:hAnsi="Arial" w:cs="Arial"/>
          <w:b/>
          <w:sz w:val="24"/>
          <w:szCs w:val="24"/>
        </w:rPr>
      </w:pPr>
      <w:r w:rsidRPr="00B924F5">
        <w:rPr>
          <w:rFonts w:ascii="Arial" w:hAnsi="Arial" w:cs="Arial"/>
          <w:b/>
          <w:sz w:val="24"/>
          <w:szCs w:val="24"/>
        </w:rPr>
        <w:t xml:space="preserve">-часть 1 статьи 4 </w:t>
      </w:r>
      <w:r w:rsidR="000E170F" w:rsidRPr="00B924F5">
        <w:rPr>
          <w:rFonts w:ascii="Arial" w:hAnsi="Arial" w:cs="Arial"/>
          <w:b/>
          <w:sz w:val="24"/>
          <w:szCs w:val="24"/>
        </w:rPr>
        <w:t xml:space="preserve">Главы 3 </w:t>
      </w:r>
      <w:r w:rsidRPr="00B924F5">
        <w:rPr>
          <w:rFonts w:ascii="Arial" w:hAnsi="Arial" w:cs="Arial"/>
          <w:b/>
          <w:sz w:val="24"/>
          <w:szCs w:val="24"/>
        </w:rPr>
        <w:t>Положения читать в новой редакции:</w:t>
      </w:r>
    </w:p>
    <w:p w:rsidR="00DE081F" w:rsidRPr="00B924F5" w:rsidRDefault="00DE081F" w:rsidP="00B924F5">
      <w:pPr>
        <w:autoSpaceDE w:val="0"/>
        <w:autoSpaceDN w:val="0"/>
        <w:adjustRightInd w:val="0"/>
        <w:spacing w:after="0" w:line="240" w:lineRule="auto"/>
        <w:ind w:firstLine="709"/>
        <w:jc w:val="right"/>
        <w:rPr>
          <w:rFonts w:ascii="Arial" w:hAnsi="Arial" w:cs="Arial"/>
          <w:sz w:val="24"/>
          <w:szCs w:val="24"/>
        </w:rPr>
      </w:pPr>
    </w:p>
    <w:p w:rsidR="00DE081F" w:rsidRPr="00B924F5" w:rsidRDefault="00DE1AE5" w:rsidP="00B924F5">
      <w:pPr>
        <w:autoSpaceDE w:val="0"/>
        <w:autoSpaceDN w:val="0"/>
        <w:adjustRightInd w:val="0"/>
        <w:spacing w:after="0" w:line="240" w:lineRule="auto"/>
        <w:ind w:firstLine="709"/>
        <w:jc w:val="both"/>
        <w:rPr>
          <w:rFonts w:ascii="Arial" w:hAnsi="Arial" w:cs="Arial"/>
          <w:b/>
          <w:color w:val="000000"/>
          <w:sz w:val="24"/>
          <w:szCs w:val="24"/>
        </w:rPr>
      </w:pPr>
      <w:r w:rsidRPr="00B924F5">
        <w:rPr>
          <w:rFonts w:ascii="Arial" w:hAnsi="Arial" w:cs="Arial"/>
          <w:b/>
          <w:sz w:val="24"/>
          <w:szCs w:val="24"/>
        </w:rPr>
        <w:t>«</w:t>
      </w:r>
      <w:r w:rsidR="00DE081F" w:rsidRPr="00B924F5">
        <w:rPr>
          <w:rFonts w:ascii="Arial" w:hAnsi="Arial" w:cs="Arial"/>
          <w:b/>
          <w:sz w:val="24"/>
          <w:szCs w:val="24"/>
        </w:rPr>
        <w:t xml:space="preserve">РАЗМЕР ЕЖЕМЕСЯЧНОЙ НАДБАВКИ </w:t>
      </w:r>
      <w:r w:rsidR="00DE081F" w:rsidRPr="00B924F5">
        <w:rPr>
          <w:rFonts w:ascii="Arial" w:hAnsi="Arial" w:cs="Arial"/>
          <w:b/>
          <w:color w:val="000000"/>
          <w:sz w:val="24"/>
          <w:szCs w:val="24"/>
        </w:rPr>
        <w:t xml:space="preserve">К ДОЛЖНОСТНОМУ ОКЛАДУ </w:t>
      </w:r>
      <w:r w:rsidR="00DE081F" w:rsidRPr="00B924F5">
        <w:rPr>
          <w:rFonts w:ascii="Arial" w:hAnsi="Arial" w:cs="Arial"/>
          <w:b/>
          <w:sz w:val="24"/>
          <w:szCs w:val="24"/>
        </w:rPr>
        <w:t>ЗА КЛАССНЫЙ ЧИН</w:t>
      </w:r>
      <w:r w:rsidR="00DE081F" w:rsidRPr="00B924F5">
        <w:rPr>
          <w:rFonts w:ascii="Arial" w:hAnsi="Arial" w:cs="Arial"/>
          <w:b/>
          <w:color w:val="000000"/>
          <w:sz w:val="24"/>
          <w:szCs w:val="24"/>
        </w:rPr>
        <w:t xml:space="preserve"> МУНИЦИПАЛЬНОГО СЛУЖАЩЕГО</w:t>
      </w:r>
      <w:r w:rsidR="00DE081F" w:rsidRPr="00B924F5">
        <w:rPr>
          <w:rFonts w:ascii="Arial" w:hAnsi="Arial" w:cs="Arial"/>
          <w:b/>
          <w:i/>
          <w:sz w:val="24"/>
          <w:szCs w:val="24"/>
        </w:rPr>
        <w:t xml:space="preserve"> </w:t>
      </w:r>
      <w:r w:rsidR="00DE081F" w:rsidRPr="00B924F5">
        <w:rPr>
          <w:rFonts w:ascii="Arial" w:hAnsi="Arial" w:cs="Arial"/>
          <w:b/>
          <w:sz w:val="24"/>
          <w:szCs w:val="24"/>
        </w:rPr>
        <w:t>В МУНИЦИПАЛЬНОМ ОБРАЗОВАНИИ «ТИХОНОВКА»</w:t>
      </w:r>
    </w:p>
    <w:p w:rsidR="00DE081F" w:rsidRPr="00B13329" w:rsidRDefault="00DE081F" w:rsidP="00B924F5">
      <w:pPr>
        <w:autoSpaceDE w:val="0"/>
        <w:autoSpaceDN w:val="0"/>
        <w:adjustRightInd w:val="0"/>
        <w:spacing w:after="0" w:line="240" w:lineRule="auto"/>
        <w:jc w:val="center"/>
        <w:rPr>
          <w:rFonts w:ascii="Times New Roman" w:hAnsi="Times New Roman" w:cs="Times New Roman"/>
          <w:sz w:val="20"/>
          <w:szCs w:val="20"/>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 xml:space="preserve">Классные чины муниципальной службы по группам должностей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 xml:space="preserve">Размер ежемесячной надбавки за классный чин к должностному окладу </w:t>
            </w:r>
          </w:p>
        </w:tc>
      </w:tr>
      <w:tr w:rsidR="00DE081F" w:rsidRPr="00B13329" w:rsidTr="00DE081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Главная группа должностей муниципальной службы</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7F1A82"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9120</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7F1A82"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9824</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7F1A82"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10528</w:t>
            </w:r>
          </w:p>
        </w:tc>
      </w:tr>
      <w:tr w:rsidR="00DE081F" w:rsidRPr="00B13329" w:rsidTr="00DE081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Ведущая группа должностей муниципальной службы</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7F1A82"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6676</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7F1A82"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7372</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7F1A82"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8076</w:t>
            </w:r>
          </w:p>
        </w:tc>
      </w:tr>
      <w:tr w:rsidR="00DE081F" w:rsidRPr="00B13329" w:rsidTr="00DE081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Младшая группа должностей муниципальной службы</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 xml:space="preserve">Секретарь муниципальной службы в Иркутской области </w:t>
            </w:r>
            <w:r w:rsidRPr="00B924F5">
              <w:rPr>
                <w:rFonts w:ascii="Courier New" w:hAnsi="Courier New" w:cs="Courier New"/>
              </w:rPr>
              <w:lastRenderedPageBreak/>
              <w:t>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7F1A82"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lastRenderedPageBreak/>
              <w:t>3172</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lastRenderedPageBreak/>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7F1A82"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3868</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DE081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B924F5" w:rsidRDefault="007F1A82"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4216</w:t>
            </w:r>
          </w:p>
        </w:tc>
      </w:tr>
    </w:tbl>
    <w:p w:rsidR="008441AA" w:rsidRDefault="008441AA" w:rsidP="00B924F5">
      <w:pPr>
        <w:pStyle w:val="a5"/>
        <w:rPr>
          <w:b/>
          <w:sz w:val="24"/>
          <w:szCs w:val="24"/>
        </w:rPr>
      </w:pPr>
    </w:p>
    <w:p w:rsidR="008441AA" w:rsidRDefault="008441AA" w:rsidP="00B924F5">
      <w:pPr>
        <w:pStyle w:val="a5"/>
        <w:rPr>
          <w:b/>
          <w:sz w:val="24"/>
          <w:szCs w:val="24"/>
        </w:rPr>
      </w:pPr>
    </w:p>
    <w:p w:rsidR="008441AA" w:rsidRPr="00B924F5" w:rsidRDefault="008441AA" w:rsidP="00B924F5">
      <w:pPr>
        <w:pStyle w:val="a5"/>
        <w:rPr>
          <w:rFonts w:ascii="Arial" w:hAnsi="Arial" w:cs="Arial"/>
          <w:b/>
          <w:sz w:val="24"/>
          <w:szCs w:val="24"/>
        </w:rPr>
      </w:pPr>
      <w:r w:rsidRPr="00B924F5">
        <w:rPr>
          <w:rFonts w:ascii="Arial" w:hAnsi="Arial" w:cs="Arial"/>
          <w:b/>
          <w:sz w:val="24"/>
          <w:szCs w:val="24"/>
        </w:rPr>
        <w:t>-часть1 статьи 10</w:t>
      </w:r>
      <w:r w:rsidR="000E170F" w:rsidRPr="00B924F5">
        <w:rPr>
          <w:rFonts w:ascii="Arial" w:hAnsi="Arial" w:cs="Arial"/>
          <w:b/>
          <w:sz w:val="24"/>
          <w:szCs w:val="24"/>
        </w:rPr>
        <w:t xml:space="preserve"> главы 6</w:t>
      </w:r>
      <w:r w:rsidRPr="00B924F5">
        <w:rPr>
          <w:rFonts w:ascii="Arial" w:hAnsi="Arial" w:cs="Arial"/>
          <w:b/>
          <w:sz w:val="24"/>
          <w:szCs w:val="24"/>
        </w:rPr>
        <w:t xml:space="preserve"> Положения читать в новой редакции: «Денежное поощрение к должностному окладу муниципальным служащим устанавливается в размере:</w:t>
      </w:r>
    </w:p>
    <w:p w:rsidR="008441AA" w:rsidRPr="00B924F5" w:rsidRDefault="008441AA" w:rsidP="00B924F5">
      <w:pPr>
        <w:pStyle w:val="ab"/>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89"/>
        <w:gridCol w:w="2782"/>
      </w:tblGrid>
      <w:tr w:rsidR="008441AA" w:rsidRPr="00E31024" w:rsidTr="006415F7">
        <w:tc>
          <w:tcPr>
            <w:tcW w:w="6789" w:type="dxa"/>
            <w:tcBorders>
              <w:top w:val="single" w:sz="4" w:space="0" w:color="auto"/>
              <w:left w:val="single" w:sz="4" w:space="0" w:color="auto"/>
              <w:bottom w:val="single" w:sz="4" w:space="0" w:color="auto"/>
              <w:right w:val="single" w:sz="4" w:space="0" w:color="auto"/>
            </w:tcBorders>
            <w:vAlign w:val="center"/>
            <w:hideMark/>
          </w:tcPr>
          <w:p w:rsidR="008441AA" w:rsidRPr="00B924F5" w:rsidRDefault="008441AA" w:rsidP="00B924F5">
            <w:pPr>
              <w:spacing w:after="0" w:line="240" w:lineRule="auto"/>
              <w:ind w:right="-468"/>
              <w:jc w:val="center"/>
              <w:rPr>
                <w:rFonts w:ascii="Courier New" w:eastAsia="Times New Roman" w:hAnsi="Courier New" w:cs="Courier New"/>
                <w:snapToGrid w:val="0"/>
                <w:color w:val="000000"/>
              </w:rPr>
            </w:pPr>
            <w:r w:rsidRPr="00B924F5">
              <w:rPr>
                <w:rFonts w:ascii="Courier New" w:hAnsi="Courier New" w:cs="Courier New"/>
                <w:snapToGrid w:val="0"/>
                <w:color w:val="000000"/>
              </w:rPr>
              <w:t>Должности муниципальной службы</w:t>
            </w:r>
          </w:p>
        </w:tc>
        <w:tc>
          <w:tcPr>
            <w:tcW w:w="2782" w:type="dxa"/>
            <w:tcBorders>
              <w:top w:val="single" w:sz="4" w:space="0" w:color="auto"/>
              <w:left w:val="single" w:sz="4" w:space="0" w:color="auto"/>
              <w:bottom w:val="single" w:sz="4" w:space="0" w:color="auto"/>
              <w:right w:val="single" w:sz="4" w:space="0" w:color="auto"/>
            </w:tcBorders>
            <w:vAlign w:val="center"/>
            <w:hideMark/>
          </w:tcPr>
          <w:p w:rsidR="008441AA" w:rsidRPr="00B924F5" w:rsidRDefault="008441AA" w:rsidP="00B924F5">
            <w:pPr>
              <w:spacing w:after="0" w:line="240" w:lineRule="auto"/>
              <w:ind w:right="-468"/>
              <w:jc w:val="center"/>
              <w:rPr>
                <w:rFonts w:ascii="Courier New" w:eastAsia="Times New Roman" w:hAnsi="Courier New" w:cs="Courier New"/>
                <w:snapToGrid w:val="0"/>
                <w:color w:val="000000"/>
              </w:rPr>
            </w:pPr>
            <w:r w:rsidRPr="00B924F5">
              <w:rPr>
                <w:rFonts w:ascii="Courier New" w:hAnsi="Courier New" w:cs="Courier New"/>
                <w:snapToGrid w:val="0"/>
                <w:color w:val="000000"/>
              </w:rPr>
              <w:t xml:space="preserve">Размер денежного </w:t>
            </w:r>
            <w:r w:rsidR="00DE1AE5" w:rsidRPr="00B924F5">
              <w:rPr>
                <w:rFonts w:ascii="Courier New" w:hAnsi="Courier New" w:cs="Courier New"/>
                <w:snapToGrid w:val="0"/>
                <w:color w:val="000000"/>
              </w:rPr>
              <w:t>поощрения</w:t>
            </w:r>
          </w:p>
          <w:p w:rsidR="008441AA" w:rsidRPr="00B924F5" w:rsidRDefault="008441AA" w:rsidP="00B924F5">
            <w:pPr>
              <w:spacing w:after="0" w:line="240" w:lineRule="auto"/>
              <w:ind w:right="-468"/>
              <w:rPr>
                <w:rFonts w:ascii="Courier New" w:eastAsia="Times New Roman" w:hAnsi="Courier New" w:cs="Courier New"/>
                <w:snapToGrid w:val="0"/>
                <w:color w:val="000000"/>
              </w:rPr>
            </w:pPr>
            <w:r w:rsidRPr="00B924F5">
              <w:rPr>
                <w:rFonts w:ascii="Courier New" w:hAnsi="Courier New" w:cs="Courier New"/>
                <w:snapToGrid w:val="0"/>
                <w:color w:val="000000"/>
              </w:rPr>
              <w:t>(должностных окладов в месяц)</w:t>
            </w:r>
          </w:p>
        </w:tc>
      </w:tr>
      <w:tr w:rsidR="008441AA" w:rsidRPr="00E31024" w:rsidTr="006415F7">
        <w:tc>
          <w:tcPr>
            <w:tcW w:w="6789" w:type="dxa"/>
            <w:tcBorders>
              <w:top w:val="single" w:sz="4" w:space="0" w:color="auto"/>
              <w:left w:val="single" w:sz="4" w:space="0" w:color="auto"/>
              <w:bottom w:val="single" w:sz="4" w:space="0" w:color="auto"/>
              <w:right w:val="single" w:sz="4" w:space="0" w:color="auto"/>
            </w:tcBorders>
            <w:hideMark/>
          </w:tcPr>
          <w:p w:rsidR="008441AA" w:rsidRPr="00B924F5" w:rsidRDefault="008441AA" w:rsidP="00B924F5">
            <w:pPr>
              <w:spacing w:after="0" w:line="240" w:lineRule="auto"/>
              <w:jc w:val="both"/>
              <w:rPr>
                <w:rFonts w:ascii="Courier New" w:hAnsi="Courier New" w:cs="Courier New"/>
                <w:snapToGrid w:val="0"/>
              </w:rPr>
            </w:pPr>
            <w:r w:rsidRPr="00B924F5">
              <w:rPr>
                <w:rFonts w:ascii="Courier New" w:hAnsi="Courier New" w:cs="Courier New"/>
                <w:snapToGrid w:val="0"/>
              </w:rPr>
              <w:t xml:space="preserve">Главная </w:t>
            </w:r>
          </w:p>
          <w:p w:rsidR="008441AA" w:rsidRPr="00B924F5" w:rsidRDefault="008441AA" w:rsidP="00B924F5">
            <w:pPr>
              <w:spacing w:after="0" w:line="240" w:lineRule="auto"/>
              <w:jc w:val="both"/>
              <w:rPr>
                <w:rFonts w:ascii="Courier New" w:eastAsia="Times New Roman" w:hAnsi="Courier New" w:cs="Courier New"/>
                <w:snapToGrid w:val="0"/>
              </w:rPr>
            </w:pPr>
            <w:r w:rsidRPr="00B924F5">
              <w:rPr>
                <w:rFonts w:ascii="Courier New" w:hAnsi="Courier New" w:cs="Courier New"/>
                <w:snapToGrid w:val="0"/>
              </w:rPr>
              <w:t>Заместитель главы администрации</w:t>
            </w:r>
          </w:p>
        </w:tc>
        <w:tc>
          <w:tcPr>
            <w:tcW w:w="2782" w:type="dxa"/>
            <w:tcBorders>
              <w:top w:val="single" w:sz="4" w:space="0" w:color="auto"/>
              <w:left w:val="single" w:sz="4" w:space="0" w:color="auto"/>
              <w:bottom w:val="single" w:sz="4" w:space="0" w:color="auto"/>
              <w:right w:val="single" w:sz="4" w:space="0" w:color="auto"/>
            </w:tcBorders>
            <w:hideMark/>
          </w:tcPr>
          <w:p w:rsidR="008441AA" w:rsidRPr="00B924F5" w:rsidRDefault="008441AA" w:rsidP="00B924F5">
            <w:pPr>
              <w:spacing w:after="0" w:line="240" w:lineRule="auto"/>
              <w:jc w:val="center"/>
              <w:rPr>
                <w:rFonts w:ascii="Courier New" w:hAnsi="Courier New" w:cs="Courier New"/>
                <w:snapToGrid w:val="0"/>
              </w:rPr>
            </w:pPr>
          </w:p>
          <w:p w:rsidR="008441AA" w:rsidRPr="00B924F5" w:rsidRDefault="008441AA" w:rsidP="00B924F5">
            <w:pPr>
              <w:spacing w:after="0" w:line="240" w:lineRule="auto"/>
              <w:jc w:val="center"/>
              <w:rPr>
                <w:rFonts w:ascii="Courier New" w:eastAsia="Times New Roman" w:hAnsi="Courier New" w:cs="Courier New"/>
                <w:snapToGrid w:val="0"/>
              </w:rPr>
            </w:pPr>
            <w:r w:rsidRPr="00B924F5">
              <w:rPr>
                <w:rFonts w:ascii="Courier New" w:hAnsi="Courier New" w:cs="Courier New"/>
                <w:snapToGrid w:val="0"/>
              </w:rPr>
              <w:t>2,1</w:t>
            </w:r>
          </w:p>
        </w:tc>
      </w:tr>
      <w:tr w:rsidR="008441AA" w:rsidRPr="00E31024" w:rsidTr="006415F7">
        <w:tc>
          <w:tcPr>
            <w:tcW w:w="6789" w:type="dxa"/>
            <w:tcBorders>
              <w:top w:val="single" w:sz="4" w:space="0" w:color="auto"/>
              <w:left w:val="single" w:sz="4" w:space="0" w:color="auto"/>
              <w:bottom w:val="single" w:sz="4" w:space="0" w:color="auto"/>
              <w:right w:val="single" w:sz="4" w:space="0" w:color="auto"/>
            </w:tcBorders>
            <w:hideMark/>
          </w:tcPr>
          <w:p w:rsidR="008441AA" w:rsidRPr="00B924F5" w:rsidRDefault="008441AA" w:rsidP="00B924F5">
            <w:pPr>
              <w:spacing w:after="0" w:line="240" w:lineRule="auto"/>
              <w:jc w:val="both"/>
              <w:rPr>
                <w:rFonts w:ascii="Courier New" w:hAnsi="Courier New" w:cs="Courier New"/>
                <w:snapToGrid w:val="0"/>
              </w:rPr>
            </w:pPr>
            <w:r w:rsidRPr="00B924F5">
              <w:rPr>
                <w:rFonts w:ascii="Courier New" w:hAnsi="Courier New" w:cs="Courier New"/>
                <w:snapToGrid w:val="0"/>
              </w:rPr>
              <w:t xml:space="preserve">Ведущая </w:t>
            </w:r>
          </w:p>
          <w:p w:rsidR="008441AA" w:rsidRPr="00B924F5" w:rsidRDefault="008441AA" w:rsidP="00B924F5">
            <w:pPr>
              <w:spacing w:after="0" w:line="240" w:lineRule="auto"/>
              <w:jc w:val="both"/>
              <w:rPr>
                <w:rFonts w:ascii="Courier New" w:eastAsia="Times New Roman" w:hAnsi="Courier New" w:cs="Courier New"/>
                <w:snapToGrid w:val="0"/>
              </w:rPr>
            </w:pPr>
            <w:r w:rsidRPr="00B924F5">
              <w:rPr>
                <w:rFonts w:ascii="Courier New" w:hAnsi="Courier New" w:cs="Courier New"/>
                <w:snapToGrid w:val="0"/>
              </w:rPr>
              <w:t>Начальник финансового отдела</w:t>
            </w:r>
          </w:p>
        </w:tc>
        <w:tc>
          <w:tcPr>
            <w:tcW w:w="2782" w:type="dxa"/>
            <w:tcBorders>
              <w:top w:val="single" w:sz="4" w:space="0" w:color="auto"/>
              <w:left w:val="single" w:sz="4" w:space="0" w:color="auto"/>
              <w:bottom w:val="single" w:sz="4" w:space="0" w:color="auto"/>
              <w:right w:val="single" w:sz="4" w:space="0" w:color="auto"/>
            </w:tcBorders>
            <w:hideMark/>
          </w:tcPr>
          <w:p w:rsidR="008441AA" w:rsidRPr="00B924F5" w:rsidRDefault="008441AA" w:rsidP="00B924F5">
            <w:pPr>
              <w:spacing w:after="0" w:line="240" w:lineRule="auto"/>
              <w:jc w:val="center"/>
              <w:rPr>
                <w:rFonts w:ascii="Courier New" w:hAnsi="Courier New" w:cs="Courier New"/>
                <w:snapToGrid w:val="0"/>
              </w:rPr>
            </w:pPr>
          </w:p>
          <w:p w:rsidR="008441AA" w:rsidRPr="00B924F5" w:rsidRDefault="008441AA" w:rsidP="00B924F5">
            <w:pPr>
              <w:spacing w:after="0" w:line="240" w:lineRule="auto"/>
              <w:jc w:val="center"/>
              <w:rPr>
                <w:rFonts w:ascii="Courier New" w:eastAsia="Times New Roman" w:hAnsi="Courier New" w:cs="Courier New"/>
                <w:snapToGrid w:val="0"/>
              </w:rPr>
            </w:pPr>
            <w:r w:rsidRPr="00B924F5">
              <w:rPr>
                <w:rFonts w:ascii="Courier New" w:hAnsi="Courier New" w:cs="Courier New"/>
                <w:snapToGrid w:val="0"/>
              </w:rPr>
              <w:t>1,8</w:t>
            </w:r>
          </w:p>
        </w:tc>
      </w:tr>
      <w:tr w:rsidR="008441AA" w:rsidRPr="00E31024" w:rsidTr="006415F7">
        <w:tc>
          <w:tcPr>
            <w:tcW w:w="6789" w:type="dxa"/>
            <w:tcBorders>
              <w:top w:val="single" w:sz="4" w:space="0" w:color="auto"/>
              <w:left w:val="single" w:sz="4" w:space="0" w:color="auto"/>
              <w:bottom w:val="single" w:sz="4" w:space="0" w:color="auto"/>
              <w:right w:val="single" w:sz="4" w:space="0" w:color="auto"/>
            </w:tcBorders>
            <w:hideMark/>
          </w:tcPr>
          <w:p w:rsidR="008441AA" w:rsidRPr="00B924F5" w:rsidRDefault="008441AA" w:rsidP="00B924F5">
            <w:pPr>
              <w:spacing w:after="0" w:line="240" w:lineRule="auto"/>
              <w:jc w:val="both"/>
              <w:rPr>
                <w:rFonts w:ascii="Courier New" w:hAnsi="Courier New" w:cs="Courier New"/>
                <w:snapToGrid w:val="0"/>
              </w:rPr>
            </w:pPr>
            <w:r w:rsidRPr="00B924F5">
              <w:rPr>
                <w:rFonts w:ascii="Courier New" w:hAnsi="Courier New" w:cs="Courier New"/>
                <w:snapToGrid w:val="0"/>
              </w:rPr>
              <w:t>Младшая</w:t>
            </w:r>
          </w:p>
          <w:p w:rsidR="008441AA" w:rsidRPr="00B924F5" w:rsidRDefault="008441AA" w:rsidP="00B924F5">
            <w:pPr>
              <w:spacing w:after="0" w:line="240" w:lineRule="auto"/>
              <w:ind w:left="360"/>
              <w:jc w:val="both"/>
              <w:rPr>
                <w:rFonts w:ascii="Courier New" w:eastAsia="Times New Roman" w:hAnsi="Courier New" w:cs="Courier New"/>
                <w:snapToGrid w:val="0"/>
              </w:rPr>
            </w:pPr>
            <w:r w:rsidRPr="00B924F5">
              <w:rPr>
                <w:rFonts w:ascii="Courier New" w:eastAsia="Times New Roman" w:hAnsi="Courier New" w:cs="Courier New"/>
                <w:snapToGrid w:val="0"/>
              </w:rPr>
              <w:t>1)Ведущий специалист по земельным и имущественным отношениям администрации</w:t>
            </w:r>
          </w:p>
          <w:p w:rsidR="008441AA" w:rsidRPr="00B924F5" w:rsidRDefault="008441AA" w:rsidP="00B924F5">
            <w:pPr>
              <w:spacing w:after="0" w:line="240" w:lineRule="auto"/>
              <w:ind w:left="360"/>
              <w:jc w:val="both"/>
              <w:rPr>
                <w:rFonts w:ascii="Courier New" w:eastAsia="Times New Roman" w:hAnsi="Courier New" w:cs="Courier New"/>
                <w:snapToGrid w:val="0"/>
              </w:rPr>
            </w:pPr>
            <w:r w:rsidRPr="00B924F5">
              <w:rPr>
                <w:rFonts w:ascii="Courier New" w:eastAsia="Times New Roman" w:hAnsi="Courier New" w:cs="Courier New"/>
                <w:snapToGrid w:val="0"/>
              </w:rPr>
              <w:t>2)Ведущий специалист по делопроизводству и кадрам администрации</w:t>
            </w:r>
          </w:p>
          <w:p w:rsidR="008441AA" w:rsidRPr="00B924F5" w:rsidRDefault="008441AA" w:rsidP="00B924F5">
            <w:pPr>
              <w:spacing w:after="0" w:line="240" w:lineRule="auto"/>
              <w:jc w:val="both"/>
              <w:rPr>
                <w:rFonts w:ascii="Courier New" w:hAnsi="Courier New" w:cs="Courier New"/>
                <w:snapToGrid w:val="0"/>
              </w:rPr>
            </w:pPr>
            <w:r w:rsidRPr="00B924F5">
              <w:rPr>
                <w:rFonts w:ascii="Courier New" w:eastAsia="Times New Roman" w:hAnsi="Courier New" w:cs="Courier New"/>
                <w:snapToGrid w:val="0"/>
              </w:rPr>
              <w:t>3)Ведущий специалист ГО ЧС И ПБ</w:t>
            </w:r>
          </w:p>
        </w:tc>
        <w:tc>
          <w:tcPr>
            <w:tcW w:w="2782" w:type="dxa"/>
            <w:tcBorders>
              <w:top w:val="single" w:sz="4" w:space="0" w:color="auto"/>
              <w:left w:val="single" w:sz="4" w:space="0" w:color="auto"/>
              <w:bottom w:val="single" w:sz="4" w:space="0" w:color="auto"/>
              <w:right w:val="single" w:sz="4" w:space="0" w:color="auto"/>
            </w:tcBorders>
            <w:hideMark/>
          </w:tcPr>
          <w:p w:rsidR="008441AA" w:rsidRPr="00B924F5" w:rsidRDefault="008441AA" w:rsidP="00B924F5">
            <w:pPr>
              <w:spacing w:after="0" w:line="240" w:lineRule="auto"/>
              <w:jc w:val="center"/>
              <w:rPr>
                <w:rFonts w:ascii="Courier New" w:hAnsi="Courier New" w:cs="Courier New"/>
                <w:snapToGrid w:val="0"/>
              </w:rPr>
            </w:pPr>
          </w:p>
          <w:p w:rsidR="008441AA" w:rsidRPr="00B924F5" w:rsidRDefault="008441AA" w:rsidP="00B924F5">
            <w:pPr>
              <w:spacing w:after="0" w:line="240" w:lineRule="auto"/>
              <w:rPr>
                <w:rFonts w:ascii="Courier New" w:hAnsi="Courier New" w:cs="Courier New"/>
                <w:snapToGrid w:val="0"/>
              </w:rPr>
            </w:pPr>
            <w:r w:rsidRPr="00B924F5">
              <w:rPr>
                <w:rFonts w:ascii="Courier New" w:hAnsi="Courier New" w:cs="Courier New"/>
                <w:snapToGrid w:val="0"/>
              </w:rPr>
              <w:t xml:space="preserve">                   0,9 </w:t>
            </w:r>
          </w:p>
          <w:p w:rsidR="008441AA" w:rsidRPr="00B924F5" w:rsidRDefault="008441AA" w:rsidP="00B924F5">
            <w:pPr>
              <w:spacing w:after="0" w:line="240" w:lineRule="auto"/>
              <w:rPr>
                <w:rFonts w:ascii="Courier New" w:hAnsi="Courier New" w:cs="Courier New"/>
                <w:snapToGrid w:val="0"/>
              </w:rPr>
            </w:pPr>
          </w:p>
          <w:p w:rsidR="008441AA" w:rsidRPr="00B924F5" w:rsidRDefault="008441AA" w:rsidP="00B924F5">
            <w:pPr>
              <w:spacing w:after="0" w:line="240" w:lineRule="auto"/>
              <w:rPr>
                <w:rFonts w:ascii="Courier New" w:hAnsi="Courier New" w:cs="Courier New"/>
                <w:snapToGrid w:val="0"/>
              </w:rPr>
            </w:pPr>
            <w:r w:rsidRPr="00B924F5">
              <w:rPr>
                <w:rFonts w:ascii="Courier New" w:hAnsi="Courier New" w:cs="Courier New"/>
                <w:snapToGrid w:val="0"/>
              </w:rPr>
              <w:t xml:space="preserve">                    0,9</w:t>
            </w:r>
          </w:p>
          <w:p w:rsidR="008441AA" w:rsidRPr="00B924F5" w:rsidRDefault="008441AA" w:rsidP="00B924F5">
            <w:pPr>
              <w:spacing w:after="0" w:line="240" w:lineRule="auto"/>
              <w:rPr>
                <w:rFonts w:ascii="Courier New" w:hAnsi="Courier New" w:cs="Courier New"/>
                <w:snapToGrid w:val="0"/>
              </w:rPr>
            </w:pPr>
          </w:p>
          <w:p w:rsidR="008441AA" w:rsidRPr="00B924F5" w:rsidRDefault="008441AA" w:rsidP="00B924F5">
            <w:pPr>
              <w:spacing w:after="0" w:line="240" w:lineRule="auto"/>
              <w:rPr>
                <w:rFonts w:ascii="Courier New" w:hAnsi="Courier New" w:cs="Courier New"/>
                <w:snapToGrid w:val="0"/>
              </w:rPr>
            </w:pPr>
            <w:r w:rsidRPr="00B924F5">
              <w:rPr>
                <w:rFonts w:ascii="Courier New" w:hAnsi="Courier New" w:cs="Courier New"/>
                <w:snapToGrid w:val="0"/>
              </w:rPr>
              <w:t xml:space="preserve">                    0,9</w:t>
            </w:r>
          </w:p>
        </w:tc>
      </w:tr>
    </w:tbl>
    <w:p w:rsidR="008441AA" w:rsidRPr="00405335" w:rsidRDefault="008441AA" w:rsidP="00B924F5">
      <w:pPr>
        <w:tabs>
          <w:tab w:val="left" w:pos="2160"/>
        </w:tabs>
        <w:spacing w:after="0" w:line="240" w:lineRule="auto"/>
        <w:rPr>
          <w:rStyle w:val="a9"/>
          <w:rFonts w:ascii="Times New Roman" w:eastAsia="Times New Roman" w:hAnsi="Times New Roman" w:cs="Times New Roman"/>
          <w:bCs w:val="0"/>
          <w:color w:val="000000"/>
          <w:sz w:val="24"/>
          <w:szCs w:val="24"/>
        </w:rPr>
      </w:pPr>
    </w:p>
    <w:p w:rsidR="00294069" w:rsidRDefault="00294069" w:rsidP="00B924F5">
      <w:pPr>
        <w:autoSpaceDE w:val="0"/>
        <w:autoSpaceDN w:val="0"/>
        <w:adjustRightInd w:val="0"/>
        <w:spacing w:after="0" w:line="240" w:lineRule="auto"/>
        <w:rPr>
          <w:rFonts w:ascii="Times New Roman" w:hAnsi="Times New Roman" w:cs="Times New Roman"/>
          <w:sz w:val="24"/>
          <w:szCs w:val="24"/>
        </w:rPr>
      </w:pPr>
    </w:p>
    <w:p w:rsidR="005729F4" w:rsidRPr="00B924F5" w:rsidRDefault="005729F4" w:rsidP="00B924F5">
      <w:pPr>
        <w:autoSpaceDE w:val="0"/>
        <w:autoSpaceDN w:val="0"/>
        <w:adjustRightInd w:val="0"/>
        <w:spacing w:after="0" w:line="240" w:lineRule="auto"/>
        <w:rPr>
          <w:rFonts w:ascii="Arial" w:hAnsi="Arial" w:cs="Arial"/>
          <w:b/>
          <w:sz w:val="24"/>
          <w:szCs w:val="24"/>
        </w:rPr>
      </w:pPr>
      <w:r w:rsidRPr="00B924F5">
        <w:rPr>
          <w:rFonts w:ascii="Arial" w:hAnsi="Arial" w:cs="Arial"/>
          <w:b/>
          <w:sz w:val="24"/>
          <w:szCs w:val="24"/>
        </w:rPr>
        <w:t xml:space="preserve">-в пункте 1 статьи 15 </w:t>
      </w:r>
      <w:r w:rsidR="000E170F" w:rsidRPr="00B924F5">
        <w:rPr>
          <w:rFonts w:ascii="Arial" w:hAnsi="Arial" w:cs="Arial"/>
          <w:b/>
          <w:sz w:val="24"/>
          <w:szCs w:val="24"/>
        </w:rPr>
        <w:t xml:space="preserve">Главы 8 </w:t>
      </w:r>
      <w:r w:rsidRPr="00B924F5">
        <w:rPr>
          <w:rFonts w:ascii="Arial" w:hAnsi="Arial" w:cs="Arial"/>
          <w:b/>
          <w:sz w:val="24"/>
          <w:szCs w:val="24"/>
        </w:rPr>
        <w:t xml:space="preserve">Положения второе предложение исключить; </w:t>
      </w:r>
    </w:p>
    <w:p w:rsidR="005729F4" w:rsidRPr="00B924F5" w:rsidRDefault="005729F4" w:rsidP="00B924F5">
      <w:pPr>
        <w:autoSpaceDE w:val="0"/>
        <w:autoSpaceDN w:val="0"/>
        <w:adjustRightInd w:val="0"/>
        <w:spacing w:after="0" w:line="240" w:lineRule="auto"/>
        <w:ind w:firstLine="709"/>
        <w:rPr>
          <w:rFonts w:ascii="Arial" w:hAnsi="Arial" w:cs="Arial"/>
          <w:b/>
          <w:sz w:val="24"/>
          <w:szCs w:val="24"/>
        </w:rPr>
      </w:pPr>
      <w:r w:rsidRPr="00B924F5">
        <w:rPr>
          <w:rFonts w:ascii="Arial" w:hAnsi="Arial" w:cs="Arial"/>
          <w:b/>
          <w:sz w:val="24"/>
          <w:szCs w:val="24"/>
        </w:rPr>
        <w:t xml:space="preserve">-пункт 4 статьи 15 </w:t>
      </w:r>
      <w:r w:rsidR="000E170F" w:rsidRPr="00B924F5">
        <w:rPr>
          <w:rFonts w:ascii="Arial" w:hAnsi="Arial" w:cs="Arial"/>
          <w:b/>
          <w:sz w:val="24"/>
          <w:szCs w:val="24"/>
        </w:rPr>
        <w:t xml:space="preserve">Главы 8 </w:t>
      </w:r>
      <w:r w:rsidRPr="00B924F5">
        <w:rPr>
          <w:rFonts w:ascii="Arial" w:hAnsi="Arial" w:cs="Arial"/>
          <w:b/>
          <w:sz w:val="24"/>
          <w:szCs w:val="24"/>
        </w:rPr>
        <w:t>Положения исключить;</w:t>
      </w:r>
    </w:p>
    <w:p w:rsidR="000E170F" w:rsidRPr="00B924F5" w:rsidRDefault="000E170F" w:rsidP="00B924F5">
      <w:pPr>
        <w:autoSpaceDE w:val="0"/>
        <w:autoSpaceDN w:val="0"/>
        <w:adjustRightInd w:val="0"/>
        <w:spacing w:after="0" w:line="240" w:lineRule="auto"/>
        <w:ind w:firstLine="709"/>
        <w:rPr>
          <w:rFonts w:ascii="Arial" w:hAnsi="Arial" w:cs="Arial"/>
          <w:b/>
          <w:sz w:val="24"/>
          <w:szCs w:val="24"/>
        </w:rPr>
      </w:pPr>
      <w:r w:rsidRPr="00B924F5">
        <w:rPr>
          <w:rFonts w:ascii="Arial" w:hAnsi="Arial" w:cs="Arial"/>
          <w:b/>
          <w:sz w:val="24"/>
          <w:szCs w:val="24"/>
        </w:rPr>
        <w:t>-в пункте 2 части 1 статьи 20 Главы 10 Положения вместо слов «в размере трех должностных окладов» читать «в размере двух должностных окладов»;</w:t>
      </w:r>
    </w:p>
    <w:p w:rsidR="000E170F" w:rsidRPr="00B924F5" w:rsidRDefault="000E170F" w:rsidP="00B924F5">
      <w:pPr>
        <w:autoSpaceDE w:val="0"/>
        <w:autoSpaceDN w:val="0"/>
        <w:adjustRightInd w:val="0"/>
        <w:spacing w:after="0" w:line="240" w:lineRule="auto"/>
        <w:ind w:firstLine="709"/>
        <w:rPr>
          <w:rFonts w:ascii="Arial" w:hAnsi="Arial" w:cs="Arial"/>
          <w:b/>
          <w:sz w:val="24"/>
          <w:szCs w:val="24"/>
        </w:rPr>
      </w:pPr>
      <w:r w:rsidRPr="00B924F5">
        <w:rPr>
          <w:rFonts w:ascii="Arial" w:hAnsi="Arial" w:cs="Arial"/>
          <w:b/>
          <w:sz w:val="24"/>
          <w:szCs w:val="24"/>
        </w:rPr>
        <w:t>-в п</w:t>
      </w:r>
      <w:r w:rsidR="00FE3B7E" w:rsidRPr="00B924F5">
        <w:rPr>
          <w:rFonts w:ascii="Arial" w:hAnsi="Arial" w:cs="Arial"/>
          <w:b/>
          <w:sz w:val="24"/>
          <w:szCs w:val="24"/>
        </w:rPr>
        <w:t>ункте 3</w:t>
      </w:r>
      <w:r w:rsidRPr="00B924F5">
        <w:rPr>
          <w:rFonts w:ascii="Arial" w:hAnsi="Arial" w:cs="Arial"/>
          <w:b/>
          <w:sz w:val="24"/>
          <w:szCs w:val="24"/>
        </w:rPr>
        <w:t xml:space="preserve"> части 1 статьи 20 Главы 10 Положения вместо слов «</w:t>
      </w:r>
      <w:r w:rsidR="00FE3B7E" w:rsidRPr="00B924F5">
        <w:rPr>
          <w:rFonts w:ascii="Arial" w:hAnsi="Arial" w:cs="Arial"/>
          <w:b/>
          <w:sz w:val="24"/>
          <w:szCs w:val="24"/>
        </w:rPr>
        <w:t>в размере четырнадцати</w:t>
      </w:r>
      <w:r w:rsidRPr="00B924F5">
        <w:rPr>
          <w:rFonts w:ascii="Arial" w:hAnsi="Arial" w:cs="Arial"/>
          <w:b/>
          <w:sz w:val="24"/>
          <w:szCs w:val="24"/>
        </w:rPr>
        <w:t xml:space="preserve"> должностных окладов» читать «в размере </w:t>
      </w:r>
      <w:r w:rsidR="00FE3B7E" w:rsidRPr="00B924F5">
        <w:rPr>
          <w:rFonts w:ascii="Arial" w:hAnsi="Arial" w:cs="Arial"/>
          <w:b/>
          <w:sz w:val="24"/>
          <w:szCs w:val="24"/>
        </w:rPr>
        <w:t>четырех</w:t>
      </w:r>
      <w:r w:rsidRPr="00B924F5">
        <w:rPr>
          <w:rFonts w:ascii="Arial" w:hAnsi="Arial" w:cs="Arial"/>
          <w:b/>
          <w:sz w:val="24"/>
          <w:szCs w:val="24"/>
        </w:rPr>
        <w:t xml:space="preserve"> должностных окладов»;</w:t>
      </w:r>
    </w:p>
    <w:p w:rsidR="00FE3B7E" w:rsidRPr="00B924F5" w:rsidRDefault="00FE3B7E" w:rsidP="00B924F5">
      <w:pPr>
        <w:autoSpaceDE w:val="0"/>
        <w:autoSpaceDN w:val="0"/>
        <w:adjustRightInd w:val="0"/>
        <w:spacing w:after="0" w:line="240" w:lineRule="auto"/>
        <w:ind w:firstLine="709"/>
        <w:rPr>
          <w:rFonts w:ascii="Arial" w:hAnsi="Arial" w:cs="Arial"/>
          <w:b/>
          <w:sz w:val="24"/>
          <w:szCs w:val="24"/>
        </w:rPr>
      </w:pPr>
      <w:r w:rsidRPr="00B924F5">
        <w:rPr>
          <w:rFonts w:ascii="Arial" w:hAnsi="Arial" w:cs="Arial"/>
          <w:b/>
          <w:sz w:val="24"/>
          <w:szCs w:val="24"/>
        </w:rPr>
        <w:t>-пункт 4 части 1 статьи 20 Главы 10 Положения исключить;</w:t>
      </w:r>
    </w:p>
    <w:p w:rsidR="00FE3B7E" w:rsidRPr="00B924F5" w:rsidRDefault="00FE3B7E" w:rsidP="00B924F5">
      <w:pPr>
        <w:autoSpaceDE w:val="0"/>
        <w:autoSpaceDN w:val="0"/>
        <w:adjustRightInd w:val="0"/>
        <w:spacing w:after="0" w:line="240" w:lineRule="auto"/>
        <w:ind w:firstLine="709"/>
        <w:rPr>
          <w:rFonts w:ascii="Arial" w:hAnsi="Arial" w:cs="Arial"/>
          <w:b/>
          <w:sz w:val="24"/>
          <w:szCs w:val="24"/>
        </w:rPr>
      </w:pPr>
      <w:r w:rsidRPr="00B924F5">
        <w:rPr>
          <w:rFonts w:ascii="Arial" w:hAnsi="Arial" w:cs="Arial"/>
          <w:b/>
          <w:sz w:val="24"/>
          <w:szCs w:val="24"/>
        </w:rPr>
        <w:t xml:space="preserve">-в пункте 5 части 1 статьи 20 Главы 10 Положения вместо слов «в размере </w:t>
      </w:r>
      <w:r w:rsidR="00B924F5" w:rsidRPr="00B924F5">
        <w:rPr>
          <w:rFonts w:ascii="Arial" w:hAnsi="Arial" w:cs="Arial"/>
          <w:b/>
          <w:sz w:val="24"/>
          <w:szCs w:val="24"/>
        </w:rPr>
        <w:t>тридцати должностных</w:t>
      </w:r>
      <w:r w:rsidRPr="00B924F5">
        <w:rPr>
          <w:rFonts w:ascii="Arial" w:hAnsi="Arial" w:cs="Arial"/>
          <w:b/>
          <w:sz w:val="24"/>
          <w:szCs w:val="24"/>
        </w:rPr>
        <w:t xml:space="preserve"> окладов» читать «в размере семнадцати должностных окладов»;</w:t>
      </w:r>
    </w:p>
    <w:p w:rsidR="000E170F" w:rsidRPr="00B924F5" w:rsidRDefault="00FE3B7E" w:rsidP="00B924F5">
      <w:pPr>
        <w:autoSpaceDE w:val="0"/>
        <w:autoSpaceDN w:val="0"/>
        <w:adjustRightInd w:val="0"/>
        <w:spacing w:after="0" w:line="240" w:lineRule="auto"/>
        <w:ind w:firstLine="709"/>
        <w:rPr>
          <w:rFonts w:ascii="Arial" w:hAnsi="Arial" w:cs="Arial"/>
          <w:b/>
          <w:sz w:val="24"/>
          <w:szCs w:val="24"/>
        </w:rPr>
      </w:pPr>
      <w:r w:rsidRPr="00B924F5">
        <w:rPr>
          <w:rFonts w:ascii="Arial" w:hAnsi="Arial" w:cs="Arial"/>
          <w:b/>
          <w:sz w:val="24"/>
          <w:szCs w:val="24"/>
        </w:rPr>
        <w:t>-в пункте 6 части 1 статьи 20 Главы 10 Положения вместо слов «в размере двух должностных окладов» читать «в размере пяти должностных окладов»;</w:t>
      </w:r>
    </w:p>
    <w:p w:rsidR="00294069" w:rsidRPr="00B924F5" w:rsidRDefault="00294069" w:rsidP="00B924F5">
      <w:pPr>
        <w:autoSpaceDE w:val="0"/>
        <w:autoSpaceDN w:val="0"/>
        <w:adjustRightInd w:val="0"/>
        <w:spacing w:after="0" w:line="240" w:lineRule="auto"/>
        <w:ind w:firstLine="709"/>
        <w:rPr>
          <w:rFonts w:ascii="Arial" w:hAnsi="Arial" w:cs="Arial"/>
          <w:b/>
          <w:sz w:val="24"/>
          <w:szCs w:val="24"/>
        </w:rPr>
      </w:pPr>
      <w:r w:rsidRPr="00B924F5">
        <w:rPr>
          <w:rFonts w:ascii="Arial" w:hAnsi="Arial" w:cs="Arial"/>
          <w:sz w:val="24"/>
          <w:szCs w:val="24"/>
        </w:rPr>
        <w:t>-</w:t>
      </w:r>
      <w:r w:rsidRPr="00B924F5">
        <w:rPr>
          <w:rFonts w:ascii="Arial" w:hAnsi="Arial" w:cs="Arial"/>
          <w:b/>
          <w:sz w:val="24"/>
          <w:szCs w:val="24"/>
        </w:rPr>
        <w:t>Приложения № 1 и № 2   Положения исключить.</w:t>
      </w:r>
    </w:p>
    <w:p w:rsidR="00CB32FD" w:rsidRPr="00B924F5" w:rsidRDefault="00CB32FD" w:rsidP="00B924F5">
      <w:pPr>
        <w:widowControl w:val="0"/>
        <w:autoSpaceDE w:val="0"/>
        <w:autoSpaceDN w:val="0"/>
        <w:adjustRightInd w:val="0"/>
        <w:spacing w:after="0" w:line="240" w:lineRule="auto"/>
        <w:ind w:firstLine="709"/>
        <w:jc w:val="both"/>
        <w:rPr>
          <w:rFonts w:ascii="Arial" w:hAnsi="Arial" w:cs="Arial"/>
          <w:bCs/>
          <w:sz w:val="24"/>
          <w:szCs w:val="24"/>
        </w:rPr>
      </w:pPr>
    </w:p>
    <w:p w:rsidR="00CB32FD" w:rsidRPr="00B924F5" w:rsidRDefault="00CB32FD" w:rsidP="00B924F5">
      <w:pPr>
        <w:widowControl w:val="0"/>
        <w:autoSpaceDE w:val="0"/>
        <w:autoSpaceDN w:val="0"/>
        <w:adjustRightInd w:val="0"/>
        <w:spacing w:after="0" w:line="240" w:lineRule="auto"/>
        <w:ind w:firstLine="709"/>
        <w:jc w:val="both"/>
        <w:rPr>
          <w:rFonts w:ascii="Arial" w:hAnsi="Arial" w:cs="Arial"/>
          <w:bCs/>
          <w:sz w:val="24"/>
          <w:szCs w:val="24"/>
        </w:rPr>
      </w:pPr>
      <w:r w:rsidRPr="00B924F5">
        <w:rPr>
          <w:rFonts w:ascii="Arial" w:hAnsi="Arial" w:cs="Arial"/>
          <w:bCs/>
          <w:sz w:val="24"/>
          <w:szCs w:val="24"/>
        </w:rPr>
        <w:t>2.  Настоящее решение распространяется на право</w:t>
      </w:r>
      <w:r w:rsidR="007F1A82" w:rsidRPr="00B924F5">
        <w:rPr>
          <w:rFonts w:ascii="Arial" w:hAnsi="Arial" w:cs="Arial"/>
          <w:bCs/>
          <w:sz w:val="24"/>
          <w:szCs w:val="24"/>
        </w:rPr>
        <w:t>отношения, возникшие с 1 июля 2022</w:t>
      </w:r>
      <w:r w:rsidRPr="00B924F5">
        <w:rPr>
          <w:rFonts w:ascii="Arial" w:hAnsi="Arial" w:cs="Arial"/>
          <w:bCs/>
          <w:sz w:val="24"/>
          <w:szCs w:val="24"/>
        </w:rPr>
        <w:t xml:space="preserve"> года.</w:t>
      </w:r>
    </w:p>
    <w:p w:rsidR="00CB32FD" w:rsidRPr="00B924F5" w:rsidRDefault="00CB32FD" w:rsidP="00B924F5">
      <w:pPr>
        <w:widowControl w:val="0"/>
        <w:autoSpaceDE w:val="0"/>
        <w:autoSpaceDN w:val="0"/>
        <w:adjustRightInd w:val="0"/>
        <w:spacing w:after="0" w:line="240" w:lineRule="auto"/>
        <w:ind w:firstLine="709"/>
        <w:jc w:val="both"/>
        <w:rPr>
          <w:rFonts w:ascii="Arial" w:hAnsi="Arial" w:cs="Arial"/>
          <w:sz w:val="24"/>
          <w:szCs w:val="24"/>
        </w:rPr>
      </w:pPr>
      <w:r w:rsidRPr="00B924F5">
        <w:rPr>
          <w:rFonts w:ascii="Arial" w:hAnsi="Arial" w:cs="Arial"/>
          <w:sz w:val="24"/>
          <w:szCs w:val="24"/>
        </w:rPr>
        <w:t>3. Опубликовать настоящее решение в Вестнике МО «Тихоновка» и разместить на официальном сайте МО «Боханский район» в информационно-телекоммуникационной сети «Интернет».</w:t>
      </w:r>
    </w:p>
    <w:p w:rsidR="00CB32FD" w:rsidRPr="00B924F5" w:rsidRDefault="00CB32FD" w:rsidP="00B924F5">
      <w:pPr>
        <w:widowControl w:val="0"/>
        <w:autoSpaceDE w:val="0"/>
        <w:autoSpaceDN w:val="0"/>
        <w:adjustRightInd w:val="0"/>
        <w:spacing w:after="0" w:line="240" w:lineRule="auto"/>
        <w:jc w:val="both"/>
        <w:rPr>
          <w:rFonts w:ascii="Arial" w:hAnsi="Arial" w:cs="Arial"/>
          <w:bCs/>
          <w:sz w:val="24"/>
          <w:szCs w:val="24"/>
        </w:rPr>
      </w:pPr>
    </w:p>
    <w:p w:rsidR="00CB32FD" w:rsidRPr="00B924F5" w:rsidRDefault="00CB32FD" w:rsidP="00B924F5">
      <w:pPr>
        <w:spacing w:after="0" w:line="240" w:lineRule="auto"/>
        <w:jc w:val="both"/>
        <w:rPr>
          <w:rFonts w:ascii="Arial" w:hAnsi="Arial" w:cs="Arial"/>
          <w:sz w:val="24"/>
          <w:szCs w:val="24"/>
        </w:rPr>
      </w:pPr>
      <w:r w:rsidRPr="00B924F5">
        <w:rPr>
          <w:rFonts w:ascii="Arial" w:hAnsi="Arial" w:cs="Arial"/>
          <w:sz w:val="24"/>
          <w:szCs w:val="24"/>
        </w:rPr>
        <w:lastRenderedPageBreak/>
        <w:t>Председатель Думы</w:t>
      </w:r>
      <w:r w:rsidR="003515BF" w:rsidRPr="00B924F5">
        <w:rPr>
          <w:rFonts w:ascii="Arial" w:hAnsi="Arial" w:cs="Arial"/>
          <w:sz w:val="24"/>
          <w:szCs w:val="24"/>
        </w:rPr>
        <w:t xml:space="preserve"> муниципального образования «Тихоновка»,</w:t>
      </w:r>
    </w:p>
    <w:p w:rsidR="00B924F5" w:rsidRDefault="00CB32FD" w:rsidP="00B924F5">
      <w:pPr>
        <w:spacing w:after="0" w:line="240" w:lineRule="auto"/>
        <w:rPr>
          <w:rFonts w:ascii="Arial" w:hAnsi="Arial" w:cs="Arial"/>
          <w:sz w:val="24"/>
          <w:szCs w:val="24"/>
        </w:rPr>
      </w:pPr>
      <w:r w:rsidRPr="00B924F5">
        <w:rPr>
          <w:rFonts w:ascii="Arial" w:hAnsi="Arial" w:cs="Arial"/>
          <w:sz w:val="24"/>
          <w:szCs w:val="24"/>
        </w:rPr>
        <w:t>Глава муниципального образования «Тихоновка»</w:t>
      </w:r>
    </w:p>
    <w:p w:rsidR="00CB32FD" w:rsidRPr="00B924F5" w:rsidRDefault="00B924F5" w:rsidP="00B924F5">
      <w:pPr>
        <w:spacing w:after="0" w:line="240" w:lineRule="auto"/>
        <w:rPr>
          <w:rFonts w:ascii="Arial" w:hAnsi="Arial" w:cs="Arial"/>
          <w:sz w:val="24"/>
          <w:szCs w:val="24"/>
        </w:rPr>
      </w:pPr>
      <w:r>
        <w:rPr>
          <w:rFonts w:ascii="Arial" w:hAnsi="Arial" w:cs="Arial"/>
          <w:sz w:val="24"/>
          <w:szCs w:val="24"/>
        </w:rPr>
        <w:t>М.В.</w:t>
      </w:r>
      <w:r w:rsidR="00CB32FD" w:rsidRPr="00B924F5">
        <w:rPr>
          <w:rFonts w:ascii="Arial" w:hAnsi="Arial" w:cs="Arial"/>
          <w:sz w:val="24"/>
          <w:szCs w:val="24"/>
        </w:rPr>
        <w:t>Скоробогатова</w:t>
      </w:r>
    </w:p>
    <w:p w:rsidR="007F1A82" w:rsidRDefault="00CB32FD" w:rsidP="00B924F5">
      <w:pPr>
        <w:pStyle w:val="a7"/>
        <w:rPr>
          <w:rFonts w:ascii="Times New Roman" w:hAnsi="Times New Roman"/>
          <w:b/>
          <w:sz w:val="24"/>
          <w:szCs w:val="24"/>
        </w:rPr>
      </w:pPr>
      <w:r w:rsidRPr="00405335">
        <w:rPr>
          <w:rFonts w:ascii="Times New Roman" w:hAnsi="Times New Roman"/>
          <w:b/>
          <w:sz w:val="24"/>
          <w:szCs w:val="24"/>
        </w:rPr>
        <w:t xml:space="preserve">                                 </w:t>
      </w:r>
      <w:r w:rsidR="008A2520">
        <w:rPr>
          <w:rFonts w:ascii="Times New Roman" w:hAnsi="Times New Roman"/>
          <w:b/>
          <w:sz w:val="24"/>
          <w:szCs w:val="24"/>
        </w:rPr>
        <w:t xml:space="preserve">                             </w:t>
      </w:r>
    </w:p>
    <w:p w:rsidR="00020B27" w:rsidRDefault="00020B27" w:rsidP="00B924F5">
      <w:pPr>
        <w:pStyle w:val="a7"/>
        <w:rPr>
          <w:rFonts w:ascii="Times New Roman" w:hAnsi="Times New Roman"/>
          <w:b/>
          <w:sz w:val="24"/>
          <w:szCs w:val="24"/>
        </w:rPr>
      </w:pPr>
    </w:p>
    <w:p w:rsidR="00020B27" w:rsidRPr="00405335" w:rsidRDefault="00020B27" w:rsidP="00B924F5">
      <w:pPr>
        <w:pStyle w:val="a7"/>
        <w:rPr>
          <w:rFonts w:ascii="Times New Roman" w:hAnsi="Times New Roman"/>
          <w:b/>
          <w:sz w:val="24"/>
          <w:szCs w:val="24"/>
        </w:rPr>
      </w:pPr>
    </w:p>
    <w:p w:rsidR="00CB32FD" w:rsidRPr="00B924F5" w:rsidRDefault="00CB32FD" w:rsidP="00B924F5">
      <w:pPr>
        <w:pStyle w:val="a7"/>
        <w:jc w:val="right"/>
        <w:rPr>
          <w:rFonts w:ascii="Courier New" w:hAnsi="Courier New" w:cs="Courier New"/>
          <w:snapToGrid w:val="0"/>
          <w:color w:val="000000"/>
        </w:rPr>
      </w:pPr>
      <w:r w:rsidRPr="00B924F5">
        <w:rPr>
          <w:rFonts w:ascii="Courier New" w:hAnsi="Courier New" w:cs="Courier New"/>
          <w:b/>
        </w:rPr>
        <w:t xml:space="preserve">    </w:t>
      </w:r>
      <w:r w:rsidRPr="00B924F5">
        <w:rPr>
          <w:rFonts w:ascii="Courier New" w:hAnsi="Courier New" w:cs="Courier New"/>
          <w:snapToGrid w:val="0"/>
          <w:color w:val="000000"/>
        </w:rPr>
        <w:t>Приложение № 1</w:t>
      </w:r>
    </w:p>
    <w:p w:rsidR="007327F4" w:rsidRPr="00B924F5" w:rsidRDefault="00FD632C" w:rsidP="00B924F5">
      <w:pPr>
        <w:spacing w:after="0" w:line="240" w:lineRule="auto"/>
        <w:ind w:left="1560" w:firstLine="141"/>
        <w:jc w:val="right"/>
        <w:rPr>
          <w:rFonts w:ascii="Courier New" w:hAnsi="Courier New" w:cs="Courier New"/>
          <w:snapToGrid w:val="0"/>
          <w:color w:val="000000"/>
        </w:rPr>
      </w:pPr>
      <w:r w:rsidRPr="00B924F5">
        <w:rPr>
          <w:rFonts w:ascii="Courier New" w:hAnsi="Courier New" w:cs="Courier New"/>
          <w:snapToGrid w:val="0"/>
          <w:color w:val="000000"/>
        </w:rPr>
        <w:t xml:space="preserve">к Решению Думы </w:t>
      </w:r>
      <w:r w:rsidRPr="00B924F5">
        <w:rPr>
          <w:rFonts w:ascii="Courier New" w:hAnsi="Courier New" w:cs="Courier New"/>
          <w:snapToGrid w:val="0"/>
        </w:rPr>
        <w:t xml:space="preserve">МО «Тихоновка» </w:t>
      </w:r>
      <w:r w:rsidR="00CB32FD" w:rsidRPr="00B924F5">
        <w:rPr>
          <w:rFonts w:ascii="Courier New" w:hAnsi="Courier New" w:cs="Courier New"/>
          <w:snapToGrid w:val="0"/>
          <w:color w:val="000000"/>
        </w:rPr>
        <w:t>№ 62 от 23.12.2019 года</w:t>
      </w:r>
      <w:r w:rsidR="007327F4" w:rsidRPr="00B924F5">
        <w:rPr>
          <w:rFonts w:ascii="Courier New" w:hAnsi="Courier New" w:cs="Courier New"/>
          <w:snapToGrid w:val="0"/>
          <w:color w:val="000000"/>
        </w:rPr>
        <w:t xml:space="preserve"> </w:t>
      </w:r>
    </w:p>
    <w:p w:rsidR="00CB32FD" w:rsidRPr="00B924F5" w:rsidRDefault="007327F4" w:rsidP="00B924F5">
      <w:pPr>
        <w:spacing w:after="0" w:line="240" w:lineRule="auto"/>
        <w:ind w:left="851"/>
        <w:jc w:val="right"/>
        <w:rPr>
          <w:rFonts w:ascii="Courier New" w:hAnsi="Courier New" w:cs="Courier New"/>
          <w:snapToGrid w:val="0"/>
          <w:color w:val="000000"/>
        </w:rPr>
      </w:pPr>
      <w:r w:rsidRPr="00B924F5">
        <w:rPr>
          <w:rFonts w:ascii="Courier New" w:hAnsi="Courier New" w:cs="Courier New"/>
          <w:snapToGrid w:val="0"/>
          <w:color w:val="000000"/>
        </w:rPr>
        <w:t>(в редак</w:t>
      </w:r>
      <w:r w:rsidR="00C16E98" w:rsidRPr="00B924F5">
        <w:rPr>
          <w:rFonts w:ascii="Courier New" w:hAnsi="Courier New" w:cs="Courier New"/>
          <w:snapToGrid w:val="0"/>
          <w:color w:val="000000"/>
        </w:rPr>
        <w:t>ц</w:t>
      </w:r>
      <w:r w:rsidR="00B326E2" w:rsidRPr="00B924F5">
        <w:rPr>
          <w:rFonts w:ascii="Courier New" w:hAnsi="Courier New" w:cs="Courier New"/>
          <w:snapToGrid w:val="0"/>
          <w:color w:val="000000"/>
        </w:rPr>
        <w:t>ии от 26.12.2020 г. № 106</w:t>
      </w:r>
      <w:r w:rsidR="00FD632C" w:rsidRPr="00B924F5">
        <w:rPr>
          <w:rFonts w:ascii="Courier New" w:hAnsi="Courier New" w:cs="Courier New"/>
          <w:snapToGrid w:val="0"/>
          <w:color w:val="000000"/>
        </w:rPr>
        <w:t xml:space="preserve">, в редакции от </w:t>
      </w:r>
      <w:r w:rsidR="00C26985" w:rsidRPr="00B924F5">
        <w:rPr>
          <w:rFonts w:ascii="Courier New" w:hAnsi="Courier New" w:cs="Courier New"/>
          <w:snapToGrid w:val="0"/>
          <w:color w:val="000000"/>
        </w:rPr>
        <w:t>11.11.2022 г. № 184</w:t>
      </w:r>
      <w:r w:rsidRPr="00B924F5">
        <w:rPr>
          <w:rFonts w:ascii="Courier New" w:hAnsi="Courier New" w:cs="Courier New"/>
          <w:snapToGrid w:val="0"/>
          <w:color w:val="000000"/>
        </w:rPr>
        <w:t>)</w:t>
      </w:r>
    </w:p>
    <w:p w:rsidR="00FD632C" w:rsidRPr="00B924F5" w:rsidRDefault="00FD632C" w:rsidP="00B924F5">
      <w:pPr>
        <w:spacing w:after="0" w:line="240" w:lineRule="auto"/>
        <w:ind w:left="851"/>
        <w:jc w:val="right"/>
        <w:rPr>
          <w:rFonts w:ascii="Arial" w:hAnsi="Arial" w:cs="Arial"/>
          <w:snapToGrid w:val="0"/>
          <w:color w:val="000000"/>
          <w:sz w:val="24"/>
          <w:szCs w:val="24"/>
        </w:rPr>
      </w:pPr>
    </w:p>
    <w:p w:rsidR="00CB32FD" w:rsidRPr="00B924F5" w:rsidRDefault="00CB32FD" w:rsidP="00B924F5">
      <w:pPr>
        <w:spacing w:after="0" w:line="240" w:lineRule="auto"/>
        <w:jc w:val="center"/>
        <w:rPr>
          <w:rFonts w:ascii="Arial" w:hAnsi="Arial" w:cs="Arial"/>
          <w:b/>
          <w:snapToGrid w:val="0"/>
          <w:color w:val="000000"/>
          <w:sz w:val="24"/>
          <w:szCs w:val="24"/>
        </w:rPr>
      </w:pPr>
      <w:r w:rsidRPr="00B924F5">
        <w:rPr>
          <w:rFonts w:ascii="Arial" w:hAnsi="Arial" w:cs="Arial"/>
          <w:b/>
          <w:snapToGrid w:val="0"/>
          <w:color w:val="000000"/>
          <w:sz w:val="24"/>
          <w:szCs w:val="24"/>
        </w:rPr>
        <w:t>ПОЛОЖЕНИЕ</w:t>
      </w:r>
    </w:p>
    <w:p w:rsidR="00CB32FD" w:rsidRPr="00B924F5" w:rsidRDefault="00CB32FD" w:rsidP="00B924F5">
      <w:pPr>
        <w:spacing w:after="0" w:line="240" w:lineRule="auto"/>
        <w:jc w:val="center"/>
        <w:rPr>
          <w:rFonts w:ascii="Arial" w:hAnsi="Arial" w:cs="Arial"/>
          <w:b/>
          <w:snapToGrid w:val="0"/>
          <w:color w:val="000000"/>
          <w:sz w:val="24"/>
          <w:szCs w:val="24"/>
        </w:rPr>
      </w:pPr>
      <w:r w:rsidRPr="00B924F5">
        <w:rPr>
          <w:rFonts w:ascii="Arial" w:hAnsi="Arial" w:cs="Arial"/>
          <w:b/>
          <w:snapToGrid w:val="0"/>
          <w:color w:val="000000"/>
          <w:sz w:val="24"/>
          <w:szCs w:val="24"/>
        </w:rPr>
        <w:t>об оплате труда  муниципальных служащих администрации</w:t>
      </w:r>
    </w:p>
    <w:p w:rsidR="00CB32FD" w:rsidRPr="00B924F5" w:rsidRDefault="00CB32FD" w:rsidP="00B924F5">
      <w:pPr>
        <w:spacing w:after="0" w:line="240" w:lineRule="auto"/>
        <w:jc w:val="center"/>
        <w:rPr>
          <w:rFonts w:ascii="Arial" w:hAnsi="Arial" w:cs="Arial"/>
          <w:b/>
          <w:snapToGrid w:val="0"/>
          <w:sz w:val="24"/>
          <w:szCs w:val="24"/>
        </w:rPr>
      </w:pPr>
      <w:r w:rsidRPr="00B924F5">
        <w:rPr>
          <w:rFonts w:ascii="Arial" w:hAnsi="Arial" w:cs="Arial"/>
          <w:b/>
          <w:snapToGrid w:val="0"/>
          <w:sz w:val="24"/>
          <w:szCs w:val="24"/>
        </w:rPr>
        <w:t xml:space="preserve"> </w:t>
      </w:r>
      <w:r w:rsidR="00FD632C" w:rsidRPr="00B924F5">
        <w:rPr>
          <w:rFonts w:ascii="Arial" w:hAnsi="Arial" w:cs="Arial"/>
          <w:b/>
          <w:snapToGrid w:val="0"/>
          <w:sz w:val="24"/>
          <w:szCs w:val="24"/>
        </w:rPr>
        <w:t>муниципального образования «Тихоновка</w:t>
      </w:r>
      <w:r w:rsidRPr="00B924F5">
        <w:rPr>
          <w:rFonts w:ascii="Arial" w:hAnsi="Arial" w:cs="Arial"/>
          <w:b/>
          <w:snapToGrid w:val="0"/>
          <w:sz w:val="24"/>
          <w:szCs w:val="24"/>
        </w:rPr>
        <w:t>»</w:t>
      </w:r>
    </w:p>
    <w:p w:rsidR="00CB32FD" w:rsidRPr="00B924F5" w:rsidRDefault="00CB32FD" w:rsidP="00B924F5">
      <w:pPr>
        <w:spacing w:after="0" w:line="240" w:lineRule="auto"/>
        <w:jc w:val="center"/>
        <w:rPr>
          <w:rFonts w:ascii="Arial" w:hAnsi="Arial" w:cs="Arial"/>
          <w:snapToGrid w:val="0"/>
          <w:sz w:val="24"/>
          <w:szCs w:val="24"/>
          <w:u w:val="single"/>
        </w:rPr>
      </w:pPr>
    </w:p>
    <w:p w:rsidR="00020B27" w:rsidRPr="00B924F5" w:rsidRDefault="00020B27" w:rsidP="00B924F5">
      <w:pPr>
        <w:widowControl w:val="0"/>
        <w:autoSpaceDE w:val="0"/>
        <w:autoSpaceDN w:val="0"/>
        <w:adjustRightInd w:val="0"/>
        <w:spacing w:after="0" w:line="240" w:lineRule="auto"/>
        <w:ind w:firstLine="709"/>
        <w:jc w:val="both"/>
        <w:rPr>
          <w:rFonts w:ascii="Arial" w:hAnsi="Arial" w:cs="Arial"/>
          <w:sz w:val="24"/>
          <w:szCs w:val="24"/>
        </w:rPr>
      </w:pPr>
      <w:r w:rsidRPr="00B924F5">
        <w:rPr>
          <w:rFonts w:ascii="Arial" w:hAnsi="Arial" w:cs="Arial"/>
          <w:snapToGrid w:val="0"/>
          <w:color w:val="000000"/>
          <w:sz w:val="24"/>
          <w:szCs w:val="24"/>
        </w:rPr>
        <w:t xml:space="preserve">Положение разработано в  соответствии с Бюджетным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Законом Иркутской области от 15.10.2007 года № 89-оз «О реестре должностей муниципальной службы в Иркутской области и соотношении должностей муниципальной службы государственной службы Иркутской области», </w:t>
      </w:r>
      <w:r w:rsidRPr="00B924F5">
        <w:rPr>
          <w:rFonts w:ascii="Arial" w:hAnsi="Arial" w:cs="Arial"/>
          <w:sz w:val="24"/>
          <w:szCs w:val="24"/>
        </w:rPr>
        <w:t>Постановлением Правительства Иркутской области от  27.11.2014 г. № 599-пп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содержания органов местного самоуправления муниципальных образований Иркутской области»,  Постановлением Правительства Иркутской области от 28.10.2022 года № 833-пп «О внесении изменений в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16 сентября 2022 года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Указом Губернатора Иркутской области от 16 сентября 2022 года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Указом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 служащих Иркутской области»,   Уставом муниципального образования «Тихоновка»</w:t>
      </w:r>
    </w:p>
    <w:p w:rsidR="00CB32FD" w:rsidRPr="00B924F5" w:rsidRDefault="00CB32FD" w:rsidP="00B924F5">
      <w:pPr>
        <w:spacing w:after="0" w:line="240" w:lineRule="auto"/>
        <w:ind w:firstLine="709"/>
        <w:jc w:val="both"/>
        <w:rPr>
          <w:rFonts w:ascii="Arial" w:hAnsi="Arial" w:cs="Arial"/>
          <w:sz w:val="24"/>
          <w:szCs w:val="24"/>
        </w:rPr>
      </w:pPr>
      <w:r w:rsidRPr="00B924F5">
        <w:rPr>
          <w:rFonts w:ascii="Arial" w:hAnsi="Arial" w:cs="Arial"/>
          <w:snapToGrid w:val="0"/>
          <w:color w:val="000000"/>
          <w:sz w:val="24"/>
          <w:szCs w:val="24"/>
        </w:rPr>
        <w:t xml:space="preserve">  </w:t>
      </w:r>
      <w:r w:rsidRPr="00B924F5">
        <w:rPr>
          <w:rFonts w:ascii="Arial" w:hAnsi="Arial" w:cs="Arial"/>
          <w:sz w:val="24"/>
          <w:szCs w:val="24"/>
        </w:rPr>
        <w:t xml:space="preserve"> </w:t>
      </w:r>
      <w:r w:rsidRPr="00B924F5">
        <w:rPr>
          <w:rFonts w:ascii="Arial" w:hAnsi="Arial" w:cs="Arial"/>
          <w:snapToGrid w:val="0"/>
          <w:color w:val="000000"/>
          <w:sz w:val="24"/>
          <w:szCs w:val="24"/>
        </w:rPr>
        <w:t xml:space="preserve"> </w:t>
      </w:r>
      <w:r w:rsidRPr="00B924F5">
        <w:rPr>
          <w:rFonts w:ascii="Arial" w:hAnsi="Arial" w:cs="Arial"/>
          <w:snapToGrid w:val="0"/>
          <w:sz w:val="24"/>
          <w:szCs w:val="24"/>
        </w:rPr>
        <w:t xml:space="preserve">  </w:t>
      </w:r>
    </w:p>
    <w:p w:rsidR="00CB32FD" w:rsidRPr="00B924F5" w:rsidRDefault="00CB32FD" w:rsidP="00B924F5">
      <w:pPr>
        <w:spacing w:after="0" w:line="240" w:lineRule="auto"/>
        <w:jc w:val="center"/>
        <w:rPr>
          <w:rFonts w:ascii="Arial" w:hAnsi="Arial" w:cs="Arial"/>
          <w:b/>
          <w:snapToGrid w:val="0"/>
          <w:color w:val="000000"/>
          <w:sz w:val="24"/>
          <w:szCs w:val="24"/>
        </w:rPr>
      </w:pPr>
      <w:r w:rsidRPr="00B924F5">
        <w:rPr>
          <w:rFonts w:ascii="Arial" w:hAnsi="Arial" w:cs="Arial"/>
          <w:b/>
          <w:snapToGrid w:val="0"/>
          <w:color w:val="000000"/>
          <w:sz w:val="24"/>
          <w:szCs w:val="24"/>
        </w:rPr>
        <w:t>Глава 1. Общие положения</w:t>
      </w:r>
    </w:p>
    <w:p w:rsidR="00CB32FD" w:rsidRPr="00B924F5" w:rsidRDefault="00CB32FD" w:rsidP="00B924F5">
      <w:pPr>
        <w:spacing w:after="0" w:line="240" w:lineRule="auto"/>
        <w:jc w:val="center"/>
        <w:rPr>
          <w:rFonts w:ascii="Arial" w:hAnsi="Arial" w:cs="Arial"/>
          <w:snapToGrid w:val="0"/>
          <w:color w:val="000000"/>
          <w:sz w:val="24"/>
          <w:szCs w:val="24"/>
        </w:rPr>
      </w:pPr>
      <w:r w:rsidRPr="00B924F5">
        <w:rPr>
          <w:rFonts w:ascii="Arial" w:hAnsi="Arial" w:cs="Arial"/>
          <w:snapToGrid w:val="0"/>
          <w:color w:val="000000"/>
          <w:sz w:val="24"/>
          <w:szCs w:val="24"/>
        </w:rPr>
        <w:t xml:space="preserve">Настоящее Положение распространяется на муниципальных служащих органов местного самоуправления муниципального образования «Тихоновка» </w:t>
      </w:r>
      <w:r w:rsidR="00FD632C" w:rsidRPr="00B924F5">
        <w:rPr>
          <w:rFonts w:ascii="Arial" w:hAnsi="Arial" w:cs="Arial"/>
          <w:snapToGrid w:val="0"/>
          <w:color w:val="000000"/>
          <w:sz w:val="24"/>
          <w:szCs w:val="24"/>
        </w:rPr>
        <w:t>(далее муниципальные служащие).</w:t>
      </w:r>
    </w:p>
    <w:p w:rsidR="00CB32FD" w:rsidRPr="00B924F5" w:rsidRDefault="00CB32FD" w:rsidP="00B924F5">
      <w:pPr>
        <w:tabs>
          <w:tab w:val="left" w:pos="0"/>
        </w:tabs>
        <w:spacing w:after="0" w:line="240" w:lineRule="auto"/>
        <w:jc w:val="both"/>
        <w:rPr>
          <w:rFonts w:ascii="Arial" w:hAnsi="Arial" w:cs="Arial"/>
          <w:snapToGrid w:val="0"/>
          <w:color w:val="000000"/>
          <w:sz w:val="24"/>
          <w:szCs w:val="24"/>
        </w:rPr>
      </w:pPr>
      <w:r w:rsidRPr="00B924F5">
        <w:rPr>
          <w:rFonts w:ascii="Arial" w:hAnsi="Arial" w:cs="Arial"/>
          <w:b/>
          <w:snapToGrid w:val="0"/>
          <w:color w:val="000000"/>
          <w:sz w:val="24"/>
          <w:szCs w:val="24"/>
        </w:rPr>
        <w:t xml:space="preserve">Статья 1. </w:t>
      </w:r>
      <w:r w:rsidRPr="00B924F5">
        <w:rPr>
          <w:rFonts w:ascii="Arial" w:hAnsi="Arial" w:cs="Arial"/>
          <w:b/>
          <w:snapToGrid w:val="0"/>
          <w:color w:val="000000"/>
          <w:sz w:val="24"/>
          <w:szCs w:val="24"/>
        </w:rPr>
        <w:tab/>
      </w:r>
      <w:r w:rsidRPr="00B924F5">
        <w:rPr>
          <w:rFonts w:ascii="Arial" w:hAnsi="Arial" w:cs="Arial"/>
          <w:snapToGrid w:val="0"/>
          <w:color w:val="000000"/>
          <w:sz w:val="24"/>
          <w:szCs w:val="24"/>
        </w:rPr>
        <w:t>Оплата труда муниципального служащего</w:t>
      </w:r>
    </w:p>
    <w:p w:rsidR="00CB32FD" w:rsidRPr="00B924F5" w:rsidRDefault="00CB32FD" w:rsidP="00B924F5">
      <w:pPr>
        <w:numPr>
          <w:ilvl w:val="0"/>
          <w:numId w:val="1"/>
        </w:numPr>
        <w:tabs>
          <w:tab w:val="num" w:pos="1260"/>
        </w:tabs>
        <w:spacing w:after="0" w:line="240" w:lineRule="auto"/>
        <w:ind w:left="0" w:firstLine="851"/>
        <w:jc w:val="both"/>
        <w:rPr>
          <w:rFonts w:ascii="Arial" w:hAnsi="Arial" w:cs="Arial"/>
          <w:snapToGrid w:val="0"/>
          <w:color w:val="000000"/>
          <w:sz w:val="24"/>
          <w:szCs w:val="24"/>
        </w:rPr>
      </w:pPr>
      <w:r w:rsidRPr="00B924F5">
        <w:rPr>
          <w:rFonts w:ascii="Arial" w:hAnsi="Arial" w:cs="Arial"/>
          <w:snapToGrid w:val="0"/>
          <w:color w:val="000000"/>
          <w:sz w:val="24"/>
          <w:szCs w:val="24"/>
        </w:rPr>
        <w:t xml:space="preserve">Оплата труда муниципального служащего производится в виде денежного содержания, которое состоит из должностного оклада муниципального </w:t>
      </w:r>
      <w:r w:rsidRPr="00B924F5">
        <w:rPr>
          <w:rFonts w:ascii="Arial" w:hAnsi="Arial" w:cs="Arial"/>
          <w:snapToGrid w:val="0"/>
          <w:color w:val="000000"/>
          <w:sz w:val="24"/>
          <w:szCs w:val="24"/>
        </w:rPr>
        <w:lastRenderedPageBreak/>
        <w:t>служащего в соответствии с замещаемой им должностью муниципальной службы (далее – должностной оклад), а также следующих  дополнительных выплат:</w:t>
      </w:r>
    </w:p>
    <w:p w:rsidR="00CB32FD" w:rsidRPr="00B924F5" w:rsidRDefault="00CB32FD" w:rsidP="00B924F5">
      <w:pPr>
        <w:spacing w:after="0" w:line="240" w:lineRule="auto"/>
        <w:ind w:left="851"/>
        <w:jc w:val="both"/>
        <w:rPr>
          <w:rFonts w:ascii="Arial" w:hAnsi="Arial" w:cs="Arial"/>
          <w:snapToGrid w:val="0"/>
          <w:color w:val="000000"/>
          <w:sz w:val="24"/>
          <w:szCs w:val="24"/>
        </w:rPr>
      </w:pPr>
      <w:r w:rsidRPr="00B924F5">
        <w:rPr>
          <w:rFonts w:ascii="Arial" w:hAnsi="Arial" w:cs="Arial"/>
          <w:snapToGrid w:val="0"/>
          <w:color w:val="000000"/>
          <w:sz w:val="24"/>
          <w:szCs w:val="24"/>
        </w:rPr>
        <w:t>ежемесячная надбавка за классный чин;</w:t>
      </w:r>
    </w:p>
    <w:p w:rsidR="00CB32FD" w:rsidRPr="00B924F5" w:rsidRDefault="00CB32FD" w:rsidP="00B924F5">
      <w:pPr>
        <w:spacing w:after="0" w:line="240" w:lineRule="auto"/>
        <w:ind w:firstLine="851"/>
        <w:jc w:val="both"/>
        <w:rPr>
          <w:rFonts w:ascii="Arial" w:hAnsi="Arial" w:cs="Arial"/>
          <w:snapToGrid w:val="0"/>
          <w:color w:val="000000"/>
          <w:sz w:val="24"/>
          <w:szCs w:val="24"/>
        </w:rPr>
      </w:pPr>
      <w:r w:rsidRPr="00B924F5">
        <w:rPr>
          <w:rFonts w:ascii="Arial" w:hAnsi="Arial" w:cs="Arial"/>
          <w:snapToGrid w:val="0"/>
          <w:color w:val="000000"/>
          <w:sz w:val="24"/>
          <w:szCs w:val="24"/>
        </w:rPr>
        <w:t>ежемесячная надбавка к должностному окладу за выслугу лет на муниципальной службе;</w:t>
      </w:r>
    </w:p>
    <w:p w:rsidR="00CB32FD" w:rsidRPr="00B924F5" w:rsidRDefault="00CB32FD" w:rsidP="00B924F5">
      <w:pPr>
        <w:spacing w:after="0" w:line="240" w:lineRule="auto"/>
        <w:ind w:firstLine="851"/>
        <w:jc w:val="both"/>
        <w:rPr>
          <w:rFonts w:ascii="Arial" w:hAnsi="Arial" w:cs="Arial"/>
          <w:snapToGrid w:val="0"/>
          <w:color w:val="000000"/>
          <w:sz w:val="24"/>
          <w:szCs w:val="24"/>
        </w:rPr>
      </w:pPr>
      <w:r w:rsidRPr="00B924F5">
        <w:rPr>
          <w:rFonts w:ascii="Arial" w:hAnsi="Arial" w:cs="Arial"/>
          <w:snapToGrid w:val="0"/>
          <w:color w:val="000000"/>
          <w:sz w:val="24"/>
          <w:szCs w:val="24"/>
        </w:rPr>
        <w:t>ежемесячная надбавка к должностному окладу за особые условия муниципальной службы;</w:t>
      </w:r>
    </w:p>
    <w:p w:rsidR="00CB32FD" w:rsidRPr="00B924F5" w:rsidRDefault="00CB32FD" w:rsidP="00B924F5">
      <w:pPr>
        <w:spacing w:after="0" w:line="240" w:lineRule="auto"/>
        <w:ind w:firstLine="851"/>
        <w:jc w:val="both"/>
        <w:rPr>
          <w:rFonts w:ascii="Arial" w:hAnsi="Arial" w:cs="Arial"/>
          <w:snapToGrid w:val="0"/>
          <w:color w:val="000000"/>
          <w:sz w:val="24"/>
          <w:szCs w:val="24"/>
        </w:rPr>
      </w:pPr>
      <w:r w:rsidRPr="00B924F5">
        <w:rPr>
          <w:rFonts w:ascii="Arial" w:hAnsi="Arial" w:cs="Arial"/>
          <w:snapToGrid w:val="0"/>
          <w:color w:val="000000"/>
          <w:sz w:val="24"/>
          <w:szCs w:val="24"/>
        </w:rPr>
        <w:t>ежемесячная надбавка к должностному окладу за работу со сведениями, составляющими государственную тайну;</w:t>
      </w:r>
    </w:p>
    <w:p w:rsidR="00CB32FD" w:rsidRPr="00B924F5" w:rsidRDefault="00CB32FD" w:rsidP="00B924F5">
      <w:pPr>
        <w:spacing w:after="0" w:line="240" w:lineRule="auto"/>
        <w:ind w:firstLine="851"/>
        <w:jc w:val="both"/>
        <w:rPr>
          <w:rFonts w:ascii="Arial" w:hAnsi="Arial" w:cs="Arial"/>
          <w:snapToGrid w:val="0"/>
          <w:color w:val="000000"/>
          <w:sz w:val="24"/>
          <w:szCs w:val="24"/>
        </w:rPr>
      </w:pPr>
      <w:r w:rsidRPr="00B924F5">
        <w:rPr>
          <w:rFonts w:ascii="Arial" w:hAnsi="Arial" w:cs="Arial"/>
          <w:snapToGrid w:val="0"/>
          <w:color w:val="000000"/>
          <w:sz w:val="24"/>
          <w:szCs w:val="24"/>
        </w:rPr>
        <w:t>ежемесячное денежное поощрение;</w:t>
      </w:r>
    </w:p>
    <w:p w:rsidR="00CB32FD" w:rsidRPr="00B924F5" w:rsidRDefault="00CB32FD" w:rsidP="00B924F5">
      <w:pPr>
        <w:spacing w:after="0" w:line="240" w:lineRule="auto"/>
        <w:ind w:firstLine="851"/>
        <w:jc w:val="both"/>
        <w:rPr>
          <w:rFonts w:ascii="Arial" w:hAnsi="Arial" w:cs="Arial"/>
          <w:snapToGrid w:val="0"/>
          <w:color w:val="000000"/>
          <w:sz w:val="24"/>
          <w:szCs w:val="24"/>
        </w:rPr>
      </w:pPr>
      <w:r w:rsidRPr="00B924F5">
        <w:rPr>
          <w:rFonts w:ascii="Arial" w:hAnsi="Arial" w:cs="Arial"/>
          <w:snapToGrid w:val="0"/>
          <w:color w:val="000000"/>
          <w:sz w:val="24"/>
          <w:szCs w:val="24"/>
        </w:rPr>
        <w:t xml:space="preserve"> премия за добросовестное исполнение служебных обязанностей;</w:t>
      </w:r>
    </w:p>
    <w:p w:rsidR="00CB32FD" w:rsidRPr="00B924F5" w:rsidRDefault="00CB32FD" w:rsidP="00B924F5">
      <w:pPr>
        <w:spacing w:after="0" w:line="240" w:lineRule="auto"/>
        <w:ind w:firstLine="851"/>
        <w:jc w:val="both"/>
        <w:rPr>
          <w:rFonts w:ascii="Arial" w:hAnsi="Arial" w:cs="Arial"/>
          <w:snapToGrid w:val="0"/>
          <w:color w:val="000000"/>
          <w:sz w:val="24"/>
          <w:szCs w:val="24"/>
        </w:rPr>
      </w:pPr>
      <w:r w:rsidRPr="00B924F5">
        <w:rPr>
          <w:rFonts w:ascii="Arial" w:hAnsi="Arial" w:cs="Arial"/>
          <w:snapToGrid w:val="0"/>
          <w:color w:val="000000"/>
          <w:sz w:val="24"/>
          <w:szCs w:val="24"/>
        </w:rPr>
        <w:t xml:space="preserve">единовременная выплата при предоставлении ежегодного оплачиваемого отпуска; </w:t>
      </w:r>
    </w:p>
    <w:p w:rsidR="00CB32FD" w:rsidRPr="00B924F5" w:rsidRDefault="00CB32FD" w:rsidP="00B924F5">
      <w:pPr>
        <w:spacing w:after="0" w:line="240" w:lineRule="auto"/>
        <w:ind w:firstLine="851"/>
        <w:jc w:val="both"/>
        <w:rPr>
          <w:rFonts w:ascii="Arial" w:hAnsi="Arial" w:cs="Arial"/>
          <w:snapToGrid w:val="0"/>
          <w:color w:val="000000"/>
          <w:sz w:val="24"/>
          <w:szCs w:val="24"/>
        </w:rPr>
      </w:pPr>
      <w:r w:rsidRPr="00B924F5">
        <w:rPr>
          <w:rFonts w:ascii="Arial" w:hAnsi="Arial" w:cs="Arial"/>
          <w:snapToGrid w:val="0"/>
          <w:color w:val="000000"/>
          <w:sz w:val="24"/>
          <w:szCs w:val="24"/>
        </w:rPr>
        <w:t>материальная помощь за сч</w:t>
      </w:r>
      <w:r w:rsidR="00FD632C" w:rsidRPr="00B924F5">
        <w:rPr>
          <w:rFonts w:ascii="Arial" w:hAnsi="Arial" w:cs="Arial"/>
          <w:snapToGrid w:val="0"/>
          <w:color w:val="000000"/>
          <w:sz w:val="24"/>
          <w:szCs w:val="24"/>
        </w:rPr>
        <w:t>ет экономии фонда оплаты труда.</w:t>
      </w:r>
    </w:p>
    <w:p w:rsidR="00CB32FD" w:rsidRPr="00B924F5" w:rsidRDefault="00CB32FD" w:rsidP="00B924F5">
      <w:pPr>
        <w:numPr>
          <w:ilvl w:val="0"/>
          <w:numId w:val="1"/>
        </w:numPr>
        <w:tabs>
          <w:tab w:val="num" w:pos="1260"/>
        </w:tabs>
        <w:spacing w:after="0" w:line="240" w:lineRule="auto"/>
        <w:ind w:left="0" w:firstLine="851"/>
        <w:jc w:val="both"/>
        <w:rPr>
          <w:rFonts w:ascii="Arial" w:hAnsi="Arial" w:cs="Arial"/>
          <w:snapToGrid w:val="0"/>
          <w:color w:val="000000"/>
          <w:sz w:val="24"/>
          <w:szCs w:val="24"/>
        </w:rPr>
      </w:pPr>
      <w:r w:rsidRPr="00B924F5">
        <w:rPr>
          <w:rFonts w:ascii="Arial" w:hAnsi="Arial" w:cs="Arial"/>
          <w:snapToGrid w:val="0"/>
          <w:color w:val="000000"/>
          <w:sz w:val="24"/>
          <w:szCs w:val="24"/>
        </w:rPr>
        <w:t>Ко всему денежному содержанию</w:t>
      </w:r>
      <w:r w:rsidR="00020B27" w:rsidRPr="00B924F5">
        <w:rPr>
          <w:rFonts w:ascii="Arial" w:hAnsi="Arial" w:cs="Arial"/>
          <w:snapToGrid w:val="0"/>
          <w:color w:val="000000"/>
          <w:sz w:val="24"/>
          <w:szCs w:val="24"/>
        </w:rPr>
        <w:t xml:space="preserve">, исключая материальную помощь </w:t>
      </w:r>
      <w:r w:rsidRPr="00B924F5">
        <w:rPr>
          <w:rFonts w:ascii="Arial" w:hAnsi="Arial" w:cs="Arial"/>
          <w:snapToGrid w:val="0"/>
          <w:color w:val="000000"/>
          <w:sz w:val="24"/>
          <w:szCs w:val="24"/>
        </w:rPr>
        <w:t xml:space="preserve">за счет экономии фонда оплаты труда, муниципальным служащим выплачиваются районный коэффициент в размере 60 процентов и процентная надбавка </w:t>
      </w:r>
      <w:r w:rsidRPr="00B924F5">
        <w:rPr>
          <w:rFonts w:ascii="Arial" w:hAnsi="Arial" w:cs="Arial"/>
          <w:sz w:val="24"/>
          <w:szCs w:val="24"/>
        </w:rPr>
        <w:t>за работу в приравненных к районам Крайнего Севера местностях</w:t>
      </w:r>
      <w:r w:rsidRPr="00B924F5">
        <w:rPr>
          <w:rFonts w:ascii="Arial" w:hAnsi="Arial" w:cs="Arial"/>
          <w:snapToGrid w:val="0"/>
          <w:color w:val="000000"/>
          <w:sz w:val="24"/>
          <w:szCs w:val="24"/>
        </w:rPr>
        <w:t xml:space="preserve"> в размерах и порядке, установленным федеральным и областным законодательством.</w:t>
      </w:r>
    </w:p>
    <w:p w:rsidR="00CB32FD" w:rsidRPr="00B924F5" w:rsidRDefault="00CB32FD" w:rsidP="00B924F5">
      <w:pPr>
        <w:numPr>
          <w:ilvl w:val="0"/>
          <w:numId w:val="1"/>
        </w:numPr>
        <w:tabs>
          <w:tab w:val="num" w:pos="1260"/>
        </w:tabs>
        <w:spacing w:after="0" w:line="240" w:lineRule="auto"/>
        <w:ind w:left="0" w:firstLine="851"/>
        <w:jc w:val="both"/>
        <w:rPr>
          <w:rFonts w:ascii="Arial" w:hAnsi="Arial" w:cs="Arial"/>
          <w:snapToGrid w:val="0"/>
          <w:color w:val="000000"/>
          <w:sz w:val="24"/>
          <w:szCs w:val="24"/>
        </w:rPr>
      </w:pPr>
      <w:r w:rsidRPr="00B924F5">
        <w:rPr>
          <w:rFonts w:ascii="Arial" w:hAnsi="Arial" w:cs="Arial"/>
          <w:snapToGrid w:val="0"/>
          <w:color w:val="000000"/>
          <w:sz w:val="24"/>
          <w:szCs w:val="24"/>
        </w:rPr>
        <w:t xml:space="preserve">Денежное содержание муниципальным служащим выплачивается за счет средств бюджета </w:t>
      </w:r>
      <w:r w:rsidRPr="00B924F5">
        <w:rPr>
          <w:rFonts w:ascii="Arial" w:hAnsi="Arial" w:cs="Arial"/>
          <w:snapToGrid w:val="0"/>
          <w:color w:val="FF0000"/>
          <w:sz w:val="24"/>
          <w:szCs w:val="24"/>
        </w:rPr>
        <w:t xml:space="preserve"> </w:t>
      </w:r>
      <w:r w:rsidRPr="00B924F5">
        <w:rPr>
          <w:rFonts w:ascii="Arial" w:hAnsi="Arial" w:cs="Arial"/>
          <w:snapToGrid w:val="0"/>
          <w:sz w:val="24"/>
          <w:szCs w:val="24"/>
        </w:rPr>
        <w:t>МО «Тихоновка»</w:t>
      </w:r>
      <w:r w:rsidRPr="00B924F5">
        <w:rPr>
          <w:rFonts w:ascii="Arial" w:hAnsi="Arial" w:cs="Arial"/>
          <w:snapToGrid w:val="0"/>
          <w:color w:val="FF0000"/>
          <w:sz w:val="24"/>
          <w:szCs w:val="24"/>
        </w:rPr>
        <w:t xml:space="preserve"> </w:t>
      </w:r>
      <w:r w:rsidRPr="00B924F5">
        <w:rPr>
          <w:rFonts w:ascii="Arial" w:hAnsi="Arial" w:cs="Arial"/>
          <w:snapToGrid w:val="0"/>
          <w:color w:val="000000"/>
          <w:sz w:val="24"/>
          <w:szCs w:val="24"/>
        </w:rPr>
        <w:t>в пределах установленного в нем фонда оплаты труда муниципальных служащих.</w:t>
      </w:r>
    </w:p>
    <w:p w:rsidR="00CB32FD" w:rsidRPr="00B924F5" w:rsidRDefault="00CB32FD" w:rsidP="00B924F5">
      <w:pPr>
        <w:tabs>
          <w:tab w:val="left" w:pos="0"/>
        </w:tabs>
        <w:spacing w:after="0" w:line="240" w:lineRule="auto"/>
        <w:jc w:val="both"/>
        <w:rPr>
          <w:rFonts w:ascii="Arial" w:hAnsi="Arial" w:cs="Arial"/>
          <w:snapToGrid w:val="0"/>
          <w:color w:val="000000"/>
          <w:sz w:val="24"/>
          <w:szCs w:val="24"/>
        </w:rPr>
      </w:pPr>
      <w:r w:rsidRPr="00B924F5">
        <w:rPr>
          <w:rFonts w:ascii="Arial" w:hAnsi="Arial" w:cs="Arial"/>
          <w:b/>
          <w:snapToGrid w:val="0"/>
          <w:color w:val="000000"/>
          <w:sz w:val="24"/>
          <w:szCs w:val="24"/>
        </w:rPr>
        <w:t>Статья 2.</w:t>
      </w:r>
      <w:r w:rsidRPr="00B924F5">
        <w:rPr>
          <w:rFonts w:ascii="Arial" w:hAnsi="Arial" w:cs="Arial"/>
          <w:b/>
          <w:snapToGrid w:val="0"/>
          <w:color w:val="000000"/>
          <w:sz w:val="24"/>
          <w:szCs w:val="24"/>
        </w:rPr>
        <w:tab/>
      </w:r>
      <w:r w:rsidRPr="00B924F5">
        <w:rPr>
          <w:rFonts w:ascii="Arial" w:hAnsi="Arial" w:cs="Arial"/>
          <w:snapToGrid w:val="0"/>
          <w:color w:val="000000"/>
          <w:sz w:val="24"/>
          <w:szCs w:val="24"/>
        </w:rPr>
        <w:t>Порядок решения вопросов денежного содержания</w:t>
      </w:r>
    </w:p>
    <w:p w:rsidR="00CB32FD" w:rsidRPr="00B924F5" w:rsidRDefault="00CB32FD" w:rsidP="00B924F5">
      <w:pPr>
        <w:spacing w:after="0" w:line="240" w:lineRule="auto"/>
        <w:ind w:firstLine="851"/>
        <w:jc w:val="both"/>
        <w:rPr>
          <w:rFonts w:ascii="Arial" w:hAnsi="Arial" w:cs="Arial"/>
          <w:snapToGrid w:val="0"/>
          <w:sz w:val="24"/>
          <w:szCs w:val="24"/>
        </w:rPr>
      </w:pPr>
      <w:r w:rsidRPr="00B924F5">
        <w:rPr>
          <w:rFonts w:ascii="Arial" w:hAnsi="Arial" w:cs="Arial"/>
          <w:snapToGrid w:val="0"/>
          <w:color w:val="000000"/>
          <w:sz w:val="24"/>
          <w:szCs w:val="24"/>
        </w:rPr>
        <w:t xml:space="preserve">Вопросы денежного содержания муниципальных служащих разрешаются правовыми актами представителя нанимателя:  распоряжения главы администрации </w:t>
      </w:r>
      <w:r w:rsidRPr="00B924F5">
        <w:rPr>
          <w:rFonts w:ascii="Arial" w:hAnsi="Arial" w:cs="Arial"/>
          <w:snapToGrid w:val="0"/>
          <w:color w:val="FF0000"/>
          <w:sz w:val="24"/>
          <w:szCs w:val="24"/>
        </w:rPr>
        <w:t xml:space="preserve">  </w:t>
      </w:r>
      <w:r w:rsidRPr="00B924F5">
        <w:rPr>
          <w:rFonts w:ascii="Arial" w:hAnsi="Arial" w:cs="Arial"/>
          <w:snapToGrid w:val="0"/>
          <w:sz w:val="24"/>
          <w:szCs w:val="24"/>
        </w:rPr>
        <w:t>МО «Тихоновка»– в отношении муниципальных служащих администрации</w:t>
      </w:r>
      <w:r w:rsidRPr="00B924F5">
        <w:rPr>
          <w:rFonts w:ascii="Arial" w:hAnsi="Arial" w:cs="Arial"/>
          <w:snapToGrid w:val="0"/>
          <w:color w:val="000000"/>
          <w:sz w:val="24"/>
          <w:szCs w:val="24"/>
        </w:rPr>
        <w:t xml:space="preserve"> </w:t>
      </w:r>
      <w:r w:rsidRPr="00B924F5">
        <w:rPr>
          <w:rFonts w:ascii="Arial" w:hAnsi="Arial" w:cs="Arial"/>
          <w:snapToGrid w:val="0"/>
          <w:color w:val="FF0000"/>
          <w:sz w:val="24"/>
          <w:szCs w:val="24"/>
        </w:rPr>
        <w:t xml:space="preserve"> </w:t>
      </w:r>
      <w:r w:rsidRPr="00B924F5">
        <w:rPr>
          <w:rFonts w:ascii="Arial" w:hAnsi="Arial" w:cs="Arial"/>
          <w:snapToGrid w:val="0"/>
          <w:sz w:val="24"/>
          <w:szCs w:val="24"/>
        </w:rPr>
        <w:t>МО «Тихоновка»</w:t>
      </w:r>
    </w:p>
    <w:p w:rsidR="00CB32FD" w:rsidRPr="00B924F5" w:rsidRDefault="00CB32FD" w:rsidP="00B924F5">
      <w:pPr>
        <w:spacing w:after="0" w:line="240" w:lineRule="auto"/>
        <w:rPr>
          <w:rFonts w:ascii="Arial" w:hAnsi="Arial" w:cs="Arial"/>
          <w:snapToGrid w:val="0"/>
          <w:color w:val="000000"/>
          <w:sz w:val="24"/>
          <w:szCs w:val="24"/>
        </w:rPr>
      </w:pPr>
    </w:p>
    <w:p w:rsidR="00CB32FD" w:rsidRPr="00B924F5" w:rsidRDefault="00CB32FD" w:rsidP="00B924F5">
      <w:pPr>
        <w:spacing w:after="0" w:line="240" w:lineRule="auto"/>
        <w:jc w:val="center"/>
        <w:rPr>
          <w:rFonts w:ascii="Arial" w:hAnsi="Arial" w:cs="Arial"/>
          <w:snapToGrid w:val="0"/>
          <w:color w:val="000000"/>
          <w:sz w:val="24"/>
          <w:szCs w:val="24"/>
        </w:rPr>
      </w:pPr>
      <w:r w:rsidRPr="00B924F5">
        <w:rPr>
          <w:rFonts w:ascii="Arial" w:hAnsi="Arial" w:cs="Arial"/>
          <w:b/>
          <w:snapToGrid w:val="0"/>
          <w:color w:val="000000"/>
          <w:sz w:val="24"/>
          <w:szCs w:val="24"/>
        </w:rPr>
        <w:t>Глава 2. Должностной оклад</w:t>
      </w:r>
    </w:p>
    <w:p w:rsidR="00CB32FD" w:rsidRPr="00B924F5" w:rsidRDefault="00CB32FD" w:rsidP="00B924F5">
      <w:pPr>
        <w:pStyle w:val="a5"/>
        <w:tabs>
          <w:tab w:val="left" w:pos="0"/>
        </w:tabs>
        <w:ind w:firstLine="0"/>
        <w:rPr>
          <w:rFonts w:ascii="Arial" w:hAnsi="Arial" w:cs="Arial"/>
          <w:sz w:val="24"/>
          <w:szCs w:val="24"/>
        </w:rPr>
      </w:pPr>
      <w:r w:rsidRPr="00B924F5">
        <w:rPr>
          <w:rFonts w:ascii="Arial" w:hAnsi="Arial" w:cs="Arial"/>
          <w:b/>
          <w:sz w:val="24"/>
          <w:szCs w:val="24"/>
        </w:rPr>
        <w:t xml:space="preserve">Статья 3. </w:t>
      </w:r>
      <w:r w:rsidRPr="00B924F5">
        <w:rPr>
          <w:rFonts w:ascii="Arial" w:hAnsi="Arial" w:cs="Arial"/>
          <w:b/>
          <w:sz w:val="24"/>
          <w:szCs w:val="24"/>
        </w:rPr>
        <w:tab/>
      </w:r>
      <w:r w:rsidRPr="00B924F5">
        <w:rPr>
          <w:rFonts w:ascii="Arial" w:hAnsi="Arial" w:cs="Arial"/>
          <w:sz w:val="24"/>
          <w:szCs w:val="24"/>
        </w:rPr>
        <w:t>Размеры должностных окладов муниципальных служащих</w:t>
      </w:r>
    </w:p>
    <w:p w:rsidR="00CB32FD" w:rsidRPr="00B924F5" w:rsidRDefault="00CB32FD" w:rsidP="00B924F5">
      <w:pPr>
        <w:pStyle w:val="a5"/>
        <w:numPr>
          <w:ilvl w:val="0"/>
          <w:numId w:val="2"/>
        </w:numPr>
        <w:tabs>
          <w:tab w:val="clear" w:pos="720"/>
          <w:tab w:val="num" w:pos="1260"/>
        </w:tabs>
        <w:ind w:left="0" w:firstLine="851"/>
        <w:rPr>
          <w:rFonts w:ascii="Arial" w:hAnsi="Arial" w:cs="Arial"/>
          <w:sz w:val="24"/>
          <w:szCs w:val="24"/>
        </w:rPr>
      </w:pPr>
      <w:r w:rsidRPr="00B924F5">
        <w:rPr>
          <w:rFonts w:ascii="Arial" w:hAnsi="Arial" w:cs="Arial"/>
          <w:sz w:val="24"/>
          <w:szCs w:val="24"/>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CB32FD" w:rsidRPr="00B924F5" w:rsidRDefault="00CB32FD" w:rsidP="00B924F5">
      <w:pPr>
        <w:pStyle w:val="a5"/>
        <w:numPr>
          <w:ilvl w:val="0"/>
          <w:numId w:val="2"/>
        </w:numPr>
        <w:tabs>
          <w:tab w:val="clear" w:pos="720"/>
          <w:tab w:val="num" w:pos="1260"/>
        </w:tabs>
        <w:ind w:left="0" w:firstLine="851"/>
        <w:rPr>
          <w:rFonts w:ascii="Arial" w:hAnsi="Arial" w:cs="Arial"/>
          <w:sz w:val="24"/>
          <w:szCs w:val="24"/>
        </w:rPr>
      </w:pPr>
      <w:r w:rsidRPr="00B924F5">
        <w:rPr>
          <w:rFonts w:ascii="Arial" w:hAnsi="Arial" w:cs="Arial"/>
          <w:sz w:val="24"/>
          <w:szCs w:val="24"/>
        </w:rPr>
        <w:t>Размеры должностных окладов:</w:t>
      </w:r>
    </w:p>
    <w:p w:rsidR="008111E6" w:rsidRDefault="008111E6" w:rsidP="00B924F5">
      <w:pPr>
        <w:pStyle w:val="a5"/>
        <w:ind w:left="851" w:firstLine="0"/>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07"/>
        <w:gridCol w:w="2564"/>
      </w:tblGrid>
      <w:tr w:rsidR="008111E6" w:rsidRPr="00405335" w:rsidTr="00DE081F">
        <w:tc>
          <w:tcPr>
            <w:tcW w:w="7128" w:type="dxa"/>
            <w:tcBorders>
              <w:top w:val="single" w:sz="4" w:space="0" w:color="auto"/>
              <w:left w:val="single" w:sz="4" w:space="0" w:color="auto"/>
              <w:bottom w:val="single" w:sz="4" w:space="0" w:color="auto"/>
              <w:right w:val="single" w:sz="4" w:space="0" w:color="auto"/>
            </w:tcBorders>
            <w:vAlign w:val="center"/>
            <w:hideMark/>
          </w:tcPr>
          <w:p w:rsidR="008111E6" w:rsidRPr="00B924F5" w:rsidRDefault="008111E6" w:rsidP="00B924F5">
            <w:pPr>
              <w:spacing w:after="0" w:line="240" w:lineRule="auto"/>
              <w:jc w:val="center"/>
              <w:rPr>
                <w:rFonts w:ascii="Courier New" w:eastAsia="Times New Roman" w:hAnsi="Courier New" w:cs="Courier New"/>
                <w:snapToGrid w:val="0"/>
                <w:color w:val="000000"/>
              </w:rPr>
            </w:pPr>
            <w:r w:rsidRPr="00B924F5">
              <w:rPr>
                <w:rFonts w:ascii="Courier New" w:hAnsi="Courier New" w:cs="Courier New"/>
                <w:snapToGrid w:val="0"/>
                <w:color w:val="000000"/>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8111E6" w:rsidRPr="00B924F5" w:rsidRDefault="008111E6" w:rsidP="00B924F5">
            <w:pPr>
              <w:spacing w:after="0" w:line="240" w:lineRule="auto"/>
              <w:jc w:val="center"/>
              <w:rPr>
                <w:rFonts w:ascii="Courier New" w:eastAsia="Times New Roman" w:hAnsi="Courier New" w:cs="Courier New"/>
                <w:snapToGrid w:val="0"/>
                <w:color w:val="000000"/>
              </w:rPr>
            </w:pPr>
            <w:r w:rsidRPr="00B924F5">
              <w:rPr>
                <w:rFonts w:ascii="Courier New" w:hAnsi="Courier New" w:cs="Courier New"/>
                <w:snapToGrid w:val="0"/>
                <w:color w:val="000000"/>
              </w:rPr>
              <w:t xml:space="preserve">Размер </w:t>
            </w:r>
          </w:p>
          <w:p w:rsidR="008111E6" w:rsidRPr="00B924F5" w:rsidRDefault="008111E6" w:rsidP="00B924F5">
            <w:pPr>
              <w:spacing w:after="0" w:line="240" w:lineRule="auto"/>
              <w:jc w:val="center"/>
              <w:rPr>
                <w:rFonts w:ascii="Courier New" w:eastAsia="Times New Roman" w:hAnsi="Courier New" w:cs="Courier New"/>
                <w:snapToGrid w:val="0"/>
                <w:color w:val="000000"/>
              </w:rPr>
            </w:pPr>
            <w:r w:rsidRPr="00B924F5">
              <w:rPr>
                <w:rFonts w:ascii="Courier New" w:hAnsi="Courier New" w:cs="Courier New"/>
                <w:snapToGrid w:val="0"/>
                <w:color w:val="000000"/>
              </w:rPr>
              <w:t>должностного оклада</w:t>
            </w:r>
          </w:p>
        </w:tc>
      </w:tr>
      <w:tr w:rsidR="008111E6"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8111E6" w:rsidRPr="00B924F5" w:rsidRDefault="008111E6" w:rsidP="00B924F5">
            <w:pPr>
              <w:spacing w:after="0" w:line="240" w:lineRule="auto"/>
              <w:jc w:val="both"/>
              <w:rPr>
                <w:rFonts w:ascii="Courier New" w:eastAsia="Times New Roman" w:hAnsi="Courier New" w:cs="Courier New"/>
                <w:snapToGrid w:val="0"/>
              </w:rPr>
            </w:pPr>
            <w:r w:rsidRPr="00B924F5">
              <w:rPr>
                <w:rFonts w:ascii="Courier New" w:hAnsi="Courier New" w:cs="Courier New"/>
                <w:b/>
                <w:snapToGrid w:val="0"/>
              </w:rPr>
              <w:t>Главные</w:t>
            </w:r>
            <w:r w:rsidRPr="00B924F5">
              <w:rPr>
                <w:rFonts w:ascii="Courier New" w:hAnsi="Courier New" w:cs="Courier New"/>
                <w:snapToGrid w:val="0"/>
              </w:rPr>
              <w:t xml:space="preserve"> – заместитель главы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8111E6" w:rsidRPr="00B924F5" w:rsidRDefault="003515BF" w:rsidP="00B924F5">
            <w:pPr>
              <w:spacing w:after="0" w:line="240" w:lineRule="auto"/>
              <w:jc w:val="center"/>
              <w:rPr>
                <w:rFonts w:ascii="Courier New" w:eastAsia="Times New Roman" w:hAnsi="Courier New" w:cs="Courier New"/>
                <w:snapToGrid w:val="0"/>
              </w:rPr>
            </w:pPr>
            <w:r w:rsidRPr="00B924F5">
              <w:rPr>
                <w:rFonts w:ascii="Courier New" w:hAnsi="Courier New" w:cs="Courier New"/>
                <w:snapToGrid w:val="0"/>
              </w:rPr>
              <w:t>13620</w:t>
            </w:r>
          </w:p>
        </w:tc>
      </w:tr>
      <w:tr w:rsidR="008111E6"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8111E6" w:rsidRPr="00B924F5" w:rsidRDefault="008111E6" w:rsidP="00B924F5">
            <w:pPr>
              <w:spacing w:after="0" w:line="240" w:lineRule="auto"/>
              <w:jc w:val="both"/>
              <w:rPr>
                <w:rFonts w:ascii="Courier New" w:eastAsia="Times New Roman" w:hAnsi="Courier New" w:cs="Courier New"/>
                <w:snapToGrid w:val="0"/>
              </w:rPr>
            </w:pPr>
            <w:r w:rsidRPr="00B924F5">
              <w:rPr>
                <w:rFonts w:ascii="Courier New" w:hAnsi="Courier New" w:cs="Courier New"/>
                <w:b/>
                <w:snapToGrid w:val="0"/>
              </w:rPr>
              <w:t>Ведущие</w:t>
            </w:r>
            <w:r w:rsidRPr="00B924F5">
              <w:rPr>
                <w:rFonts w:ascii="Courier New" w:hAnsi="Courier New" w:cs="Courier New"/>
                <w:snapToGrid w:val="0"/>
              </w:rPr>
              <w:t>- начальник финансового отдела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8111E6" w:rsidRPr="00B924F5" w:rsidRDefault="003515BF" w:rsidP="00B924F5">
            <w:pPr>
              <w:spacing w:after="0" w:line="240" w:lineRule="auto"/>
              <w:jc w:val="center"/>
              <w:rPr>
                <w:rFonts w:ascii="Courier New" w:eastAsia="Times New Roman" w:hAnsi="Courier New" w:cs="Courier New"/>
                <w:snapToGrid w:val="0"/>
              </w:rPr>
            </w:pPr>
            <w:r w:rsidRPr="00B924F5">
              <w:rPr>
                <w:rFonts w:ascii="Courier New" w:hAnsi="Courier New" w:cs="Courier New"/>
                <w:snapToGrid w:val="0"/>
              </w:rPr>
              <w:t xml:space="preserve"> 12452</w:t>
            </w:r>
          </w:p>
        </w:tc>
      </w:tr>
      <w:tr w:rsidR="008111E6"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8111E6" w:rsidRPr="00B924F5" w:rsidRDefault="008111E6" w:rsidP="00B924F5">
            <w:pPr>
              <w:spacing w:after="0" w:line="240" w:lineRule="auto"/>
              <w:jc w:val="both"/>
              <w:rPr>
                <w:rFonts w:ascii="Courier New" w:hAnsi="Courier New" w:cs="Courier New"/>
                <w:b/>
                <w:snapToGrid w:val="0"/>
              </w:rPr>
            </w:pPr>
            <w:r w:rsidRPr="00B924F5">
              <w:rPr>
                <w:rFonts w:ascii="Courier New" w:hAnsi="Courier New" w:cs="Courier New"/>
                <w:b/>
                <w:snapToGrid w:val="0"/>
              </w:rPr>
              <w:t>Младшие-</w:t>
            </w:r>
          </w:p>
          <w:p w:rsidR="008111E6" w:rsidRPr="00B924F5" w:rsidRDefault="008111E6" w:rsidP="00B924F5">
            <w:pPr>
              <w:pStyle w:val="ad"/>
              <w:numPr>
                <w:ilvl w:val="0"/>
                <w:numId w:val="14"/>
              </w:numPr>
              <w:spacing w:after="0" w:line="240" w:lineRule="auto"/>
              <w:jc w:val="both"/>
              <w:rPr>
                <w:rFonts w:ascii="Courier New" w:eastAsia="Times New Roman" w:hAnsi="Courier New" w:cs="Courier New"/>
                <w:snapToGrid w:val="0"/>
              </w:rPr>
            </w:pPr>
            <w:r w:rsidRPr="00B924F5">
              <w:rPr>
                <w:rFonts w:ascii="Courier New" w:eastAsia="Times New Roman" w:hAnsi="Courier New" w:cs="Courier New"/>
                <w:snapToGrid w:val="0"/>
              </w:rPr>
              <w:t>Ведущий специалист по земельным и имущественным отношениям администрации</w:t>
            </w:r>
          </w:p>
          <w:p w:rsidR="008111E6" w:rsidRPr="00B924F5" w:rsidRDefault="008111E6" w:rsidP="00B924F5">
            <w:pPr>
              <w:pStyle w:val="ad"/>
              <w:numPr>
                <w:ilvl w:val="0"/>
                <w:numId w:val="14"/>
              </w:numPr>
              <w:spacing w:after="0" w:line="240" w:lineRule="auto"/>
              <w:jc w:val="both"/>
              <w:rPr>
                <w:rFonts w:ascii="Courier New" w:eastAsia="Times New Roman" w:hAnsi="Courier New" w:cs="Courier New"/>
                <w:snapToGrid w:val="0"/>
              </w:rPr>
            </w:pPr>
            <w:r w:rsidRPr="00B924F5">
              <w:rPr>
                <w:rFonts w:ascii="Courier New" w:eastAsia="Times New Roman" w:hAnsi="Courier New" w:cs="Courier New"/>
                <w:snapToGrid w:val="0"/>
              </w:rPr>
              <w:t>Ведущий специалист по делопроизводству и кадрам администрации</w:t>
            </w:r>
          </w:p>
          <w:p w:rsidR="008111E6" w:rsidRPr="00B924F5" w:rsidRDefault="008111E6" w:rsidP="00B924F5">
            <w:pPr>
              <w:pStyle w:val="ad"/>
              <w:numPr>
                <w:ilvl w:val="0"/>
                <w:numId w:val="14"/>
              </w:numPr>
              <w:spacing w:after="0" w:line="240" w:lineRule="auto"/>
              <w:jc w:val="both"/>
              <w:rPr>
                <w:rFonts w:ascii="Courier New" w:eastAsia="Times New Roman" w:hAnsi="Courier New" w:cs="Courier New"/>
                <w:snapToGrid w:val="0"/>
              </w:rPr>
            </w:pPr>
            <w:r w:rsidRPr="00B924F5">
              <w:rPr>
                <w:rFonts w:ascii="Courier New" w:eastAsia="Times New Roman" w:hAnsi="Courier New" w:cs="Courier New"/>
                <w:snapToGrid w:val="0"/>
              </w:rPr>
              <w:t>Ведущий специалист ГО ЧС И ПБ</w:t>
            </w:r>
          </w:p>
        </w:tc>
        <w:tc>
          <w:tcPr>
            <w:tcW w:w="2585" w:type="dxa"/>
            <w:tcBorders>
              <w:top w:val="single" w:sz="4" w:space="0" w:color="auto"/>
              <w:left w:val="single" w:sz="4" w:space="0" w:color="auto"/>
              <w:bottom w:val="single" w:sz="4" w:space="0" w:color="auto"/>
              <w:right w:val="single" w:sz="4" w:space="0" w:color="auto"/>
            </w:tcBorders>
            <w:hideMark/>
          </w:tcPr>
          <w:p w:rsidR="008111E6" w:rsidRPr="00B924F5" w:rsidRDefault="008111E6" w:rsidP="00B924F5">
            <w:pPr>
              <w:spacing w:after="0" w:line="240" w:lineRule="auto"/>
              <w:jc w:val="center"/>
              <w:rPr>
                <w:rFonts w:ascii="Courier New" w:hAnsi="Courier New" w:cs="Courier New"/>
                <w:snapToGrid w:val="0"/>
              </w:rPr>
            </w:pPr>
          </w:p>
          <w:p w:rsidR="008111E6" w:rsidRPr="00B924F5" w:rsidRDefault="008111E6" w:rsidP="00B924F5">
            <w:pPr>
              <w:spacing w:after="0" w:line="240" w:lineRule="auto"/>
              <w:jc w:val="center"/>
              <w:rPr>
                <w:rFonts w:ascii="Courier New" w:hAnsi="Courier New" w:cs="Courier New"/>
                <w:snapToGrid w:val="0"/>
              </w:rPr>
            </w:pPr>
          </w:p>
          <w:p w:rsidR="008111E6" w:rsidRPr="00B924F5" w:rsidRDefault="003515BF" w:rsidP="00B924F5">
            <w:pPr>
              <w:spacing w:after="0" w:line="240" w:lineRule="auto"/>
              <w:jc w:val="center"/>
              <w:rPr>
                <w:rFonts w:ascii="Courier New" w:hAnsi="Courier New" w:cs="Courier New"/>
                <w:snapToGrid w:val="0"/>
              </w:rPr>
            </w:pPr>
            <w:r w:rsidRPr="00B924F5">
              <w:rPr>
                <w:rFonts w:ascii="Courier New" w:hAnsi="Courier New" w:cs="Courier New"/>
                <w:snapToGrid w:val="0"/>
              </w:rPr>
              <w:t>9341</w:t>
            </w:r>
          </w:p>
          <w:p w:rsidR="008111E6" w:rsidRPr="00B924F5" w:rsidRDefault="008111E6" w:rsidP="00B924F5">
            <w:pPr>
              <w:spacing w:after="0" w:line="240" w:lineRule="auto"/>
              <w:jc w:val="center"/>
              <w:rPr>
                <w:rFonts w:ascii="Courier New" w:hAnsi="Courier New" w:cs="Courier New"/>
                <w:snapToGrid w:val="0"/>
              </w:rPr>
            </w:pPr>
          </w:p>
          <w:p w:rsidR="008111E6" w:rsidRPr="00B924F5" w:rsidRDefault="003515BF" w:rsidP="00B924F5">
            <w:pPr>
              <w:spacing w:after="0" w:line="240" w:lineRule="auto"/>
              <w:jc w:val="center"/>
              <w:rPr>
                <w:rFonts w:ascii="Courier New" w:hAnsi="Courier New" w:cs="Courier New"/>
                <w:snapToGrid w:val="0"/>
              </w:rPr>
            </w:pPr>
            <w:r w:rsidRPr="00B924F5">
              <w:rPr>
                <w:rFonts w:ascii="Courier New" w:hAnsi="Courier New" w:cs="Courier New"/>
                <w:snapToGrid w:val="0"/>
              </w:rPr>
              <w:t>9341</w:t>
            </w:r>
          </w:p>
          <w:p w:rsidR="008111E6" w:rsidRPr="00B924F5" w:rsidRDefault="003515BF" w:rsidP="00B924F5">
            <w:pPr>
              <w:spacing w:after="0" w:line="240" w:lineRule="auto"/>
              <w:jc w:val="center"/>
              <w:rPr>
                <w:rFonts w:ascii="Courier New" w:eastAsia="Times New Roman" w:hAnsi="Courier New" w:cs="Courier New"/>
                <w:snapToGrid w:val="0"/>
              </w:rPr>
            </w:pPr>
            <w:r w:rsidRPr="00B924F5">
              <w:rPr>
                <w:rFonts w:ascii="Courier New" w:hAnsi="Courier New" w:cs="Courier New"/>
                <w:snapToGrid w:val="0"/>
              </w:rPr>
              <w:t>9341</w:t>
            </w:r>
          </w:p>
        </w:tc>
      </w:tr>
    </w:tbl>
    <w:p w:rsidR="00CB32FD" w:rsidRPr="00405335" w:rsidRDefault="00CB32FD" w:rsidP="00B924F5">
      <w:pPr>
        <w:pStyle w:val="a5"/>
        <w:ind w:firstLine="0"/>
        <w:rPr>
          <w:color w:val="auto"/>
          <w:sz w:val="24"/>
          <w:szCs w:val="24"/>
        </w:rPr>
      </w:pPr>
    </w:p>
    <w:p w:rsidR="00CB32FD" w:rsidRPr="00B924F5" w:rsidRDefault="00CB32FD" w:rsidP="00B924F5">
      <w:pPr>
        <w:pStyle w:val="a5"/>
        <w:numPr>
          <w:ilvl w:val="0"/>
          <w:numId w:val="2"/>
        </w:numPr>
        <w:tabs>
          <w:tab w:val="clear" w:pos="720"/>
          <w:tab w:val="num" w:pos="1260"/>
        </w:tabs>
        <w:ind w:left="0" w:firstLine="851"/>
        <w:rPr>
          <w:rFonts w:ascii="Arial" w:hAnsi="Arial" w:cs="Arial"/>
          <w:sz w:val="24"/>
          <w:szCs w:val="24"/>
        </w:rPr>
      </w:pPr>
      <w:r w:rsidRPr="00B924F5">
        <w:rPr>
          <w:rFonts w:ascii="Arial" w:hAnsi="Arial" w:cs="Arial"/>
          <w:sz w:val="24"/>
          <w:szCs w:val="24"/>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CB32FD" w:rsidRPr="00B924F5" w:rsidRDefault="00CB32FD" w:rsidP="00B924F5">
      <w:pPr>
        <w:pStyle w:val="a5"/>
        <w:ind w:left="851" w:firstLine="0"/>
        <w:rPr>
          <w:rFonts w:ascii="Arial" w:hAnsi="Arial" w:cs="Arial"/>
          <w:sz w:val="24"/>
          <w:szCs w:val="24"/>
        </w:rPr>
      </w:pPr>
    </w:p>
    <w:p w:rsidR="00CB32FD" w:rsidRPr="00B924F5" w:rsidRDefault="00CB32FD" w:rsidP="00B924F5">
      <w:pPr>
        <w:pStyle w:val="a5"/>
        <w:ind w:firstLine="0"/>
        <w:jc w:val="center"/>
        <w:rPr>
          <w:rFonts w:ascii="Arial" w:hAnsi="Arial" w:cs="Arial"/>
          <w:b/>
          <w:sz w:val="24"/>
          <w:szCs w:val="24"/>
        </w:rPr>
      </w:pPr>
      <w:r w:rsidRPr="00B924F5">
        <w:rPr>
          <w:rFonts w:ascii="Arial" w:hAnsi="Arial" w:cs="Arial"/>
          <w:b/>
          <w:sz w:val="24"/>
          <w:szCs w:val="24"/>
        </w:rPr>
        <w:t>Глава 3. Надбавка к должностному окладу за классный чин</w:t>
      </w:r>
    </w:p>
    <w:p w:rsidR="00CB32FD" w:rsidRPr="00B924F5" w:rsidRDefault="00CB32FD" w:rsidP="00B924F5">
      <w:pPr>
        <w:pStyle w:val="a5"/>
        <w:ind w:firstLine="0"/>
        <w:rPr>
          <w:rFonts w:ascii="Arial" w:hAnsi="Arial" w:cs="Arial"/>
          <w:b/>
          <w:sz w:val="24"/>
          <w:szCs w:val="24"/>
        </w:rPr>
      </w:pPr>
      <w:r w:rsidRPr="00B924F5">
        <w:rPr>
          <w:rFonts w:ascii="Arial" w:hAnsi="Arial" w:cs="Arial"/>
          <w:b/>
          <w:sz w:val="24"/>
          <w:szCs w:val="24"/>
        </w:rPr>
        <w:lastRenderedPageBreak/>
        <w:t>Статья 4. Ежемесячная надбавка к должностному окладу за классный чин</w:t>
      </w:r>
    </w:p>
    <w:p w:rsidR="00CB32FD" w:rsidRPr="00B924F5" w:rsidRDefault="003515BF" w:rsidP="00B924F5">
      <w:pPr>
        <w:pStyle w:val="a5"/>
        <w:ind w:firstLine="0"/>
        <w:rPr>
          <w:rFonts w:ascii="Arial" w:hAnsi="Arial" w:cs="Arial"/>
          <w:sz w:val="24"/>
          <w:szCs w:val="24"/>
        </w:rPr>
      </w:pPr>
      <w:r w:rsidRPr="00B924F5">
        <w:rPr>
          <w:rFonts w:ascii="Arial" w:hAnsi="Arial" w:cs="Arial"/>
          <w:sz w:val="24"/>
          <w:szCs w:val="24"/>
        </w:rPr>
        <w:t>1.</w:t>
      </w:r>
      <w:r w:rsidR="00CB32FD" w:rsidRPr="00B924F5">
        <w:rPr>
          <w:rFonts w:ascii="Arial" w:hAnsi="Arial" w:cs="Arial"/>
          <w:sz w:val="24"/>
          <w:szCs w:val="24"/>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CB32FD" w:rsidRPr="00B924F5" w:rsidRDefault="00CB32FD" w:rsidP="00B924F5">
      <w:pPr>
        <w:pStyle w:val="a5"/>
        <w:ind w:firstLine="0"/>
        <w:rPr>
          <w:rFonts w:ascii="Arial" w:hAnsi="Arial" w:cs="Arial"/>
          <w:sz w:val="24"/>
          <w:szCs w:val="24"/>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3515BF" w:rsidRPr="003515BF"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 xml:space="preserve">Классные чины муниципальной службы по группам должностей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 xml:space="preserve">Размер ежемесячной надбавки за классный чин к должностному окладу </w:t>
            </w:r>
          </w:p>
        </w:tc>
      </w:tr>
      <w:tr w:rsidR="003515BF" w:rsidRPr="003515BF" w:rsidTr="003515B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Главная группа должностей муниципальной службы</w:t>
            </w:r>
          </w:p>
        </w:tc>
      </w:tr>
      <w:tr w:rsidR="003515BF" w:rsidRPr="003515BF"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9120</w:t>
            </w:r>
          </w:p>
        </w:tc>
      </w:tr>
      <w:tr w:rsidR="003515BF" w:rsidRPr="003515BF"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9824</w:t>
            </w:r>
          </w:p>
        </w:tc>
      </w:tr>
      <w:tr w:rsidR="003515BF" w:rsidRPr="003515BF"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10528</w:t>
            </w:r>
          </w:p>
        </w:tc>
      </w:tr>
      <w:tr w:rsidR="003515BF" w:rsidRPr="003515BF" w:rsidTr="003515B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Ведущая группа должностей муниципальной службы</w:t>
            </w:r>
          </w:p>
        </w:tc>
      </w:tr>
      <w:tr w:rsidR="003515BF" w:rsidRPr="003515BF"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6676</w:t>
            </w:r>
          </w:p>
        </w:tc>
      </w:tr>
      <w:tr w:rsidR="003515BF" w:rsidRPr="003515BF"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7372</w:t>
            </w:r>
          </w:p>
        </w:tc>
      </w:tr>
      <w:tr w:rsidR="003515BF" w:rsidRPr="003515BF"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8076</w:t>
            </w:r>
          </w:p>
        </w:tc>
      </w:tr>
      <w:tr w:rsidR="003515BF" w:rsidRPr="003515BF" w:rsidTr="003515B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Младшая группа должностей муниципальной службы</w:t>
            </w:r>
          </w:p>
        </w:tc>
      </w:tr>
      <w:tr w:rsidR="003515BF" w:rsidRPr="003515BF"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3172</w:t>
            </w:r>
          </w:p>
        </w:tc>
      </w:tr>
      <w:tr w:rsidR="003515BF" w:rsidRPr="003515BF"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3868</w:t>
            </w:r>
          </w:p>
        </w:tc>
      </w:tr>
      <w:tr w:rsidR="003515BF" w:rsidRPr="003515BF" w:rsidTr="003515B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both"/>
              <w:rPr>
                <w:rFonts w:ascii="Courier New" w:hAnsi="Courier New" w:cs="Courier New"/>
              </w:rPr>
            </w:pPr>
            <w:r w:rsidRPr="00B924F5">
              <w:rPr>
                <w:rFonts w:ascii="Courier New" w:hAnsi="Courier New" w:cs="Courier New"/>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5BF" w:rsidRPr="00B924F5" w:rsidRDefault="003515BF" w:rsidP="00B924F5">
            <w:pPr>
              <w:autoSpaceDE w:val="0"/>
              <w:autoSpaceDN w:val="0"/>
              <w:adjustRightInd w:val="0"/>
              <w:spacing w:after="0" w:line="240" w:lineRule="auto"/>
              <w:jc w:val="center"/>
              <w:rPr>
                <w:rFonts w:ascii="Courier New" w:hAnsi="Courier New" w:cs="Courier New"/>
              </w:rPr>
            </w:pPr>
            <w:r w:rsidRPr="00B924F5">
              <w:rPr>
                <w:rFonts w:ascii="Courier New" w:hAnsi="Courier New" w:cs="Courier New"/>
              </w:rPr>
              <w:t>4216</w:t>
            </w:r>
          </w:p>
        </w:tc>
      </w:tr>
    </w:tbl>
    <w:p w:rsidR="003515BF" w:rsidRPr="003515BF" w:rsidRDefault="003515BF" w:rsidP="00B924F5">
      <w:pPr>
        <w:pStyle w:val="a5"/>
        <w:ind w:firstLine="0"/>
        <w:rPr>
          <w:sz w:val="24"/>
          <w:szCs w:val="24"/>
        </w:rPr>
      </w:pPr>
    </w:p>
    <w:p w:rsidR="00CB32FD" w:rsidRPr="00B924F5" w:rsidRDefault="00CB32FD" w:rsidP="00B924F5">
      <w:pPr>
        <w:pStyle w:val="a5"/>
        <w:ind w:firstLine="709"/>
        <w:rPr>
          <w:rFonts w:ascii="Arial" w:hAnsi="Arial" w:cs="Arial"/>
          <w:sz w:val="24"/>
          <w:szCs w:val="24"/>
        </w:rPr>
      </w:pPr>
      <w:r w:rsidRPr="00B924F5">
        <w:rPr>
          <w:rFonts w:ascii="Arial" w:hAnsi="Arial" w:cs="Arial"/>
          <w:sz w:val="24"/>
          <w:szCs w:val="24"/>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CB32FD" w:rsidRPr="00B924F5" w:rsidRDefault="00CB32FD" w:rsidP="00B924F5">
      <w:pPr>
        <w:pStyle w:val="a5"/>
        <w:ind w:firstLine="709"/>
        <w:rPr>
          <w:rFonts w:ascii="Arial" w:hAnsi="Arial" w:cs="Arial"/>
          <w:sz w:val="24"/>
          <w:szCs w:val="24"/>
        </w:rPr>
      </w:pPr>
      <w:r w:rsidRPr="00B924F5">
        <w:rPr>
          <w:rFonts w:ascii="Arial" w:hAnsi="Arial" w:cs="Arial"/>
          <w:sz w:val="24"/>
          <w:szCs w:val="24"/>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CB32FD" w:rsidRPr="00B924F5" w:rsidRDefault="00CB32FD" w:rsidP="00B924F5">
      <w:pPr>
        <w:pStyle w:val="a5"/>
        <w:ind w:firstLine="709"/>
        <w:rPr>
          <w:rFonts w:ascii="Arial" w:hAnsi="Arial" w:cs="Arial"/>
          <w:sz w:val="24"/>
          <w:szCs w:val="24"/>
        </w:rPr>
      </w:pPr>
      <w:r w:rsidRPr="00B924F5">
        <w:rPr>
          <w:rFonts w:ascii="Arial" w:hAnsi="Arial" w:cs="Arial"/>
          <w:sz w:val="24"/>
          <w:szCs w:val="24"/>
        </w:rPr>
        <w:t xml:space="preserve">4.Ежемесячная надбавка за классный чин учитывается во всех случаях исчисления среднего заработка. </w:t>
      </w:r>
    </w:p>
    <w:p w:rsidR="00CB32FD" w:rsidRPr="00B924F5" w:rsidRDefault="00CB32FD" w:rsidP="00B924F5">
      <w:pPr>
        <w:pStyle w:val="a3"/>
        <w:ind w:left="1440" w:firstLine="709"/>
        <w:jc w:val="left"/>
        <w:rPr>
          <w:rFonts w:ascii="Arial" w:hAnsi="Arial" w:cs="Arial"/>
          <w:b w:val="0"/>
          <w:color w:val="000000"/>
          <w:sz w:val="24"/>
          <w:szCs w:val="24"/>
        </w:rPr>
      </w:pPr>
    </w:p>
    <w:p w:rsidR="00CB32FD" w:rsidRPr="00B924F5" w:rsidRDefault="00CB32FD" w:rsidP="00B924F5">
      <w:pPr>
        <w:pStyle w:val="a3"/>
        <w:ind w:firstLine="709"/>
        <w:rPr>
          <w:rFonts w:ascii="Arial" w:hAnsi="Arial" w:cs="Arial"/>
          <w:color w:val="000000"/>
          <w:sz w:val="24"/>
          <w:szCs w:val="24"/>
        </w:rPr>
      </w:pPr>
      <w:r w:rsidRPr="00B924F5">
        <w:rPr>
          <w:rFonts w:ascii="Arial" w:hAnsi="Arial" w:cs="Arial"/>
          <w:color w:val="000000"/>
          <w:sz w:val="24"/>
          <w:szCs w:val="24"/>
        </w:rPr>
        <w:t xml:space="preserve">Глава 4. Надбавка к должностному </w:t>
      </w:r>
      <w:bookmarkStart w:id="0" w:name="_GoBack"/>
      <w:bookmarkEnd w:id="0"/>
      <w:r w:rsidR="00B924F5" w:rsidRPr="00B924F5">
        <w:rPr>
          <w:rFonts w:ascii="Arial" w:hAnsi="Arial" w:cs="Arial"/>
          <w:color w:val="000000"/>
          <w:sz w:val="24"/>
          <w:szCs w:val="24"/>
        </w:rPr>
        <w:t>окладу за</w:t>
      </w:r>
      <w:r w:rsidRPr="00B924F5">
        <w:rPr>
          <w:rFonts w:ascii="Arial" w:hAnsi="Arial" w:cs="Arial"/>
          <w:color w:val="000000"/>
          <w:sz w:val="24"/>
          <w:szCs w:val="24"/>
        </w:rPr>
        <w:t xml:space="preserve"> выслугу лет на муниципальной службе</w:t>
      </w:r>
    </w:p>
    <w:p w:rsidR="00CB32FD" w:rsidRPr="00B924F5" w:rsidRDefault="00CB32FD" w:rsidP="00B924F5">
      <w:pPr>
        <w:pStyle w:val="a3"/>
        <w:tabs>
          <w:tab w:val="left" w:pos="0"/>
        </w:tabs>
        <w:ind w:firstLine="709"/>
        <w:jc w:val="both"/>
        <w:rPr>
          <w:rFonts w:ascii="Arial" w:hAnsi="Arial" w:cs="Arial"/>
          <w:b w:val="0"/>
          <w:color w:val="000000"/>
          <w:sz w:val="24"/>
          <w:szCs w:val="24"/>
        </w:rPr>
      </w:pPr>
      <w:r w:rsidRPr="00B924F5">
        <w:rPr>
          <w:rFonts w:ascii="Arial" w:hAnsi="Arial" w:cs="Arial"/>
          <w:color w:val="000000"/>
          <w:sz w:val="24"/>
          <w:szCs w:val="24"/>
        </w:rPr>
        <w:t>Статья 5.</w:t>
      </w:r>
      <w:r w:rsidRPr="00B924F5">
        <w:rPr>
          <w:rFonts w:ascii="Arial" w:hAnsi="Arial" w:cs="Arial"/>
          <w:b w:val="0"/>
          <w:color w:val="000000"/>
          <w:sz w:val="24"/>
          <w:szCs w:val="24"/>
        </w:rPr>
        <w:t xml:space="preserve"> </w:t>
      </w:r>
      <w:r w:rsidRPr="00B924F5">
        <w:rPr>
          <w:rFonts w:ascii="Arial" w:hAnsi="Arial" w:cs="Arial"/>
          <w:b w:val="0"/>
          <w:color w:val="000000"/>
          <w:sz w:val="24"/>
          <w:szCs w:val="24"/>
        </w:rPr>
        <w:tab/>
      </w:r>
      <w:r w:rsidRPr="00B924F5">
        <w:rPr>
          <w:rFonts w:ascii="Arial" w:hAnsi="Arial" w:cs="Arial"/>
          <w:color w:val="000000"/>
          <w:sz w:val="24"/>
          <w:szCs w:val="24"/>
        </w:rPr>
        <w:t>Размеры надбавки к должностному окладу за выслугу лет</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lastRenderedPageBreak/>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CB32FD" w:rsidRPr="00B924F5" w:rsidRDefault="00CB32FD" w:rsidP="00B924F5">
      <w:pPr>
        <w:spacing w:after="0" w:line="240" w:lineRule="auto"/>
        <w:ind w:left="143" w:firstLine="709"/>
        <w:jc w:val="both"/>
        <w:rPr>
          <w:rFonts w:ascii="Arial" w:hAnsi="Arial" w:cs="Arial"/>
          <w:color w:val="000000"/>
          <w:sz w:val="24"/>
          <w:szCs w:val="24"/>
        </w:rPr>
      </w:pPr>
      <w:r w:rsidRPr="00B924F5">
        <w:rPr>
          <w:rFonts w:ascii="Arial" w:hAnsi="Arial" w:cs="Arial"/>
          <w:color w:val="000000"/>
          <w:sz w:val="24"/>
          <w:szCs w:val="24"/>
        </w:rPr>
        <w:t>при стаже муниципальной службы от 1 года до 5 лет – 10 процентов;</w:t>
      </w:r>
    </w:p>
    <w:p w:rsidR="00CB32FD" w:rsidRPr="00B924F5" w:rsidRDefault="00CB32FD" w:rsidP="00B924F5">
      <w:pPr>
        <w:spacing w:after="0" w:line="240" w:lineRule="auto"/>
        <w:ind w:left="143" w:firstLine="709"/>
        <w:jc w:val="both"/>
        <w:rPr>
          <w:rFonts w:ascii="Arial" w:hAnsi="Arial" w:cs="Arial"/>
          <w:color w:val="000000"/>
          <w:sz w:val="24"/>
          <w:szCs w:val="24"/>
        </w:rPr>
      </w:pPr>
      <w:r w:rsidRPr="00B924F5">
        <w:rPr>
          <w:rFonts w:ascii="Arial" w:hAnsi="Arial" w:cs="Arial"/>
          <w:color w:val="000000"/>
          <w:sz w:val="24"/>
          <w:szCs w:val="24"/>
        </w:rPr>
        <w:t>при стаже муниципальной службы от 5 лет до 10 лет – 20 процентов;</w:t>
      </w:r>
    </w:p>
    <w:p w:rsidR="00CB32FD" w:rsidRPr="00B924F5" w:rsidRDefault="00CB32FD" w:rsidP="00B924F5">
      <w:pPr>
        <w:spacing w:after="0" w:line="240" w:lineRule="auto"/>
        <w:ind w:left="143" w:firstLine="709"/>
        <w:jc w:val="both"/>
        <w:rPr>
          <w:rFonts w:ascii="Arial" w:hAnsi="Arial" w:cs="Arial"/>
          <w:color w:val="000000"/>
          <w:sz w:val="24"/>
          <w:szCs w:val="24"/>
        </w:rPr>
      </w:pPr>
      <w:r w:rsidRPr="00B924F5">
        <w:rPr>
          <w:rFonts w:ascii="Arial" w:hAnsi="Arial" w:cs="Arial"/>
          <w:color w:val="000000"/>
          <w:sz w:val="24"/>
          <w:szCs w:val="24"/>
        </w:rPr>
        <w:t>при стаже муниципальной службы свыше 10 лет – 30 процентов.</w:t>
      </w:r>
    </w:p>
    <w:p w:rsidR="00CB32FD" w:rsidRPr="00B924F5" w:rsidRDefault="00CB32FD" w:rsidP="00B924F5">
      <w:pPr>
        <w:pStyle w:val="a3"/>
        <w:ind w:firstLine="709"/>
        <w:jc w:val="left"/>
        <w:rPr>
          <w:rFonts w:ascii="Arial" w:hAnsi="Arial" w:cs="Arial"/>
          <w:color w:val="000000"/>
          <w:sz w:val="24"/>
          <w:szCs w:val="24"/>
        </w:rPr>
      </w:pPr>
      <w:r w:rsidRPr="00B924F5">
        <w:rPr>
          <w:rFonts w:ascii="Arial" w:hAnsi="Arial" w:cs="Arial"/>
          <w:color w:val="000000"/>
          <w:sz w:val="24"/>
          <w:szCs w:val="24"/>
        </w:rPr>
        <w:t>Статья 6</w:t>
      </w:r>
      <w:r w:rsidRPr="00B924F5">
        <w:rPr>
          <w:rFonts w:ascii="Arial" w:hAnsi="Arial" w:cs="Arial"/>
          <w:b w:val="0"/>
          <w:color w:val="000000"/>
          <w:sz w:val="24"/>
          <w:szCs w:val="24"/>
        </w:rPr>
        <w:t xml:space="preserve">. </w:t>
      </w:r>
      <w:r w:rsidRPr="00B924F5">
        <w:rPr>
          <w:rFonts w:ascii="Arial" w:hAnsi="Arial" w:cs="Arial"/>
          <w:b w:val="0"/>
          <w:color w:val="000000"/>
          <w:sz w:val="24"/>
          <w:szCs w:val="24"/>
        </w:rPr>
        <w:tab/>
      </w:r>
      <w:r w:rsidRPr="00B924F5">
        <w:rPr>
          <w:rFonts w:ascii="Arial" w:hAnsi="Arial" w:cs="Arial"/>
          <w:color w:val="000000"/>
          <w:sz w:val="24"/>
          <w:szCs w:val="24"/>
        </w:rPr>
        <w:t>Исчисление стажа муниципальной службы, дающего право на получение надбавки к должностному окладу за выслугу лет</w:t>
      </w:r>
    </w:p>
    <w:p w:rsidR="00CB32FD" w:rsidRPr="00B924F5" w:rsidRDefault="00CB32FD" w:rsidP="00B924F5">
      <w:pPr>
        <w:pStyle w:val="a3"/>
        <w:numPr>
          <w:ilvl w:val="0"/>
          <w:numId w:val="3"/>
        </w:numPr>
        <w:tabs>
          <w:tab w:val="num" w:pos="1260"/>
        </w:tabs>
        <w:ind w:left="0" w:firstLine="709"/>
        <w:jc w:val="both"/>
        <w:rPr>
          <w:rFonts w:ascii="Arial" w:hAnsi="Arial" w:cs="Arial"/>
          <w:b w:val="0"/>
          <w:sz w:val="24"/>
          <w:szCs w:val="24"/>
        </w:rPr>
      </w:pPr>
      <w:r w:rsidRPr="00B924F5">
        <w:rPr>
          <w:rFonts w:ascii="Arial" w:hAnsi="Arial" w:cs="Arial"/>
          <w:b w:val="0"/>
          <w:sz w:val="24"/>
          <w:szCs w:val="24"/>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CB32FD" w:rsidRPr="00B924F5" w:rsidRDefault="00CB32FD" w:rsidP="00B924F5">
      <w:pPr>
        <w:pStyle w:val="a3"/>
        <w:numPr>
          <w:ilvl w:val="0"/>
          <w:numId w:val="3"/>
        </w:numPr>
        <w:tabs>
          <w:tab w:val="num" w:pos="1260"/>
        </w:tabs>
        <w:ind w:left="0" w:firstLine="709"/>
        <w:jc w:val="both"/>
        <w:rPr>
          <w:rFonts w:ascii="Arial" w:hAnsi="Arial" w:cs="Arial"/>
          <w:b w:val="0"/>
          <w:sz w:val="24"/>
          <w:szCs w:val="24"/>
        </w:rPr>
      </w:pPr>
      <w:r w:rsidRPr="00B924F5">
        <w:rPr>
          <w:rFonts w:ascii="Arial" w:hAnsi="Arial" w:cs="Arial"/>
          <w:b w:val="0"/>
          <w:sz w:val="24"/>
          <w:szCs w:val="24"/>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 для выполнения должностных обязанностей по замещаемой должности муниципальной службы.</w:t>
      </w:r>
    </w:p>
    <w:p w:rsidR="00CB32FD" w:rsidRPr="00B924F5" w:rsidRDefault="00CB32FD" w:rsidP="00B924F5">
      <w:pPr>
        <w:tabs>
          <w:tab w:val="left" w:pos="0"/>
        </w:tabs>
        <w:spacing w:after="0" w:line="240" w:lineRule="auto"/>
        <w:ind w:firstLine="709"/>
        <w:rPr>
          <w:rFonts w:ascii="Arial" w:hAnsi="Arial" w:cs="Arial"/>
          <w:b/>
          <w:color w:val="000000"/>
          <w:sz w:val="24"/>
          <w:szCs w:val="24"/>
        </w:rPr>
      </w:pPr>
      <w:r w:rsidRPr="00B924F5">
        <w:rPr>
          <w:rStyle w:val="a9"/>
          <w:rFonts w:ascii="Arial" w:hAnsi="Arial" w:cs="Arial"/>
          <w:bCs w:val="0"/>
          <w:color w:val="000000"/>
          <w:sz w:val="24"/>
          <w:szCs w:val="24"/>
        </w:rPr>
        <w:t>Статья 7</w:t>
      </w:r>
      <w:r w:rsidRPr="00B924F5">
        <w:rPr>
          <w:rFonts w:ascii="Arial" w:hAnsi="Arial" w:cs="Arial"/>
          <w:color w:val="000000"/>
          <w:sz w:val="24"/>
          <w:szCs w:val="24"/>
        </w:rPr>
        <w:t xml:space="preserve">. </w:t>
      </w:r>
      <w:r w:rsidRPr="00B924F5">
        <w:rPr>
          <w:rFonts w:ascii="Arial" w:hAnsi="Arial" w:cs="Arial"/>
          <w:color w:val="000000"/>
          <w:sz w:val="24"/>
          <w:szCs w:val="24"/>
        </w:rPr>
        <w:tab/>
      </w:r>
      <w:r w:rsidRPr="00B924F5">
        <w:rPr>
          <w:rFonts w:ascii="Arial" w:hAnsi="Arial" w:cs="Arial"/>
          <w:b/>
          <w:color w:val="000000"/>
          <w:sz w:val="24"/>
          <w:szCs w:val="24"/>
        </w:rPr>
        <w:t>Порядок установления и выплаты надбавки к должностному окладу за выслугу лет</w:t>
      </w:r>
    </w:p>
    <w:p w:rsidR="00CB32FD" w:rsidRPr="00B924F5" w:rsidRDefault="00CB32FD" w:rsidP="00B924F5">
      <w:pPr>
        <w:spacing w:after="0" w:line="240" w:lineRule="auto"/>
        <w:ind w:firstLine="709"/>
        <w:jc w:val="both"/>
        <w:rPr>
          <w:rFonts w:ascii="Arial" w:hAnsi="Arial" w:cs="Arial"/>
          <w:snapToGrid w:val="0"/>
          <w:color w:val="000000"/>
          <w:sz w:val="24"/>
          <w:szCs w:val="24"/>
        </w:rPr>
      </w:pPr>
      <w:r w:rsidRPr="00B924F5">
        <w:rPr>
          <w:rFonts w:ascii="Arial" w:hAnsi="Arial" w:cs="Arial"/>
          <w:color w:val="000000"/>
          <w:sz w:val="24"/>
          <w:szCs w:val="24"/>
        </w:rPr>
        <w:t xml:space="preserve">Надбавка к должностному окладу за выслугу лет </w:t>
      </w:r>
      <w:r w:rsidRPr="00B924F5">
        <w:rPr>
          <w:rFonts w:ascii="Arial" w:hAnsi="Arial" w:cs="Arial"/>
          <w:snapToGrid w:val="0"/>
          <w:color w:val="000000"/>
          <w:sz w:val="24"/>
          <w:szCs w:val="24"/>
        </w:rPr>
        <w:t xml:space="preserve">устанавливается муниципальному служащему с момента </w:t>
      </w:r>
      <w:r w:rsidRPr="00B924F5">
        <w:rPr>
          <w:rFonts w:ascii="Arial" w:hAnsi="Arial" w:cs="Arial"/>
          <w:color w:val="000000"/>
          <w:sz w:val="24"/>
          <w:szCs w:val="24"/>
        </w:rPr>
        <w:t>возникновения права на получение или изменение размера этой надбавки</w:t>
      </w:r>
      <w:r w:rsidRPr="00B924F5">
        <w:rPr>
          <w:rFonts w:ascii="Arial" w:hAnsi="Arial" w:cs="Arial"/>
          <w:snapToGrid w:val="0"/>
          <w:color w:val="000000"/>
          <w:sz w:val="24"/>
          <w:szCs w:val="24"/>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CB32FD" w:rsidRPr="00B924F5" w:rsidRDefault="00CB32FD" w:rsidP="00B924F5">
      <w:pPr>
        <w:spacing w:after="0" w:line="240" w:lineRule="auto"/>
        <w:ind w:firstLine="709"/>
        <w:jc w:val="both"/>
        <w:rPr>
          <w:rFonts w:ascii="Arial" w:hAnsi="Arial" w:cs="Arial"/>
          <w:snapToGrid w:val="0"/>
          <w:color w:val="000000"/>
          <w:sz w:val="24"/>
          <w:szCs w:val="24"/>
        </w:rPr>
      </w:pPr>
    </w:p>
    <w:p w:rsidR="00CB32FD" w:rsidRPr="00B924F5" w:rsidRDefault="00CB32FD" w:rsidP="00B924F5">
      <w:pPr>
        <w:spacing w:after="0" w:line="240" w:lineRule="auto"/>
        <w:ind w:firstLine="709"/>
        <w:jc w:val="center"/>
        <w:rPr>
          <w:rFonts w:ascii="Arial" w:hAnsi="Arial" w:cs="Arial"/>
          <w:b/>
          <w:color w:val="000000"/>
          <w:sz w:val="24"/>
          <w:szCs w:val="24"/>
        </w:rPr>
      </w:pPr>
      <w:r w:rsidRPr="00B924F5">
        <w:rPr>
          <w:rFonts w:ascii="Arial" w:hAnsi="Arial" w:cs="Arial"/>
          <w:b/>
          <w:color w:val="000000"/>
          <w:sz w:val="24"/>
          <w:szCs w:val="24"/>
        </w:rPr>
        <w:t>Глава 5. Надбавка к должностному окладу</w:t>
      </w:r>
      <w:r w:rsidR="00C00A75" w:rsidRPr="00B924F5">
        <w:rPr>
          <w:rFonts w:ascii="Arial" w:hAnsi="Arial" w:cs="Arial"/>
          <w:b/>
          <w:color w:val="000000"/>
          <w:sz w:val="24"/>
          <w:szCs w:val="24"/>
        </w:rPr>
        <w:t xml:space="preserve"> </w:t>
      </w:r>
      <w:r w:rsidRPr="00B924F5">
        <w:rPr>
          <w:rFonts w:ascii="Arial" w:hAnsi="Arial" w:cs="Arial"/>
          <w:b/>
          <w:color w:val="000000"/>
          <w:sz w:val="24"/>
          <w:szCs w:val="24"/>
        </w:rPr>
        <w:t>за особые условия муниципальной службы</w:t>
      </w:r>
    </w:p>
    <w:p w:rsidR="00CB32FD" w:rsidRPr="00B924F5" w:rsidRDefault="00CB32FD" w:rsidP="00B924F5">
      <w:pPr>
        <w:spacing w:after="0" w:line="240" w:lineRule="auto"/>
        <w:ind w:firstLine="709"/>
        <w:jc w:val="both"/>
        <w:rPr>
          <w:rFonts w:ascii="Arial" w:hAnsi="Arial" w:cs="Arial"/>
          <w:b/>
          <w:color w:val="000000"/>
          <w:sz w:val="24"/>
          <w:szCs w:val="24"/>
        </w:rPr>
      </w:pPr>
      <w:r w:rsidRPr="00B924F5">
        <w:rPr>
          <w:rStyle w:val="a9"/>
          <w:rFonts w:ascii="Arial" w:hAnsi="Arial" w:cs="Arial"/>
          <w:bCs w:val="0"/>
          <w:color w:val="000000"/>
          <w:sz w:val="24"/>
          <w:szCs w:val="24"/>
        </w:rPr>
        <w:t>Статья 8.</w:t>
      </w:r>
      <w:r w:rsidRPr="00B924F5">
        <w:rPr>
          <w:rFonts w:ascii="Arial" w:hAnsi="Arial" w:cs="Arial"/>
          <w:color w:val="000000"/>
          <w:sz w:val="24"/>
          <w:szCs w:val="24"/>
        </w:rPr>
        <w:tab/>
      </w:r>
      <w:r w:rsidRPr="00B924F5">
        <w:rPr>
          <w:rFonts w:ascii="Arial" w:hAnsi="Arial" w:cs="Arial"/>
          <w:b/>
          <w:color w:val="000000"/>
          <w:sz w:val="24"/>
          <w:szCs w:val="24"/>
        </w:rPr>
        <w:t>Размеры надбавки к должностному окладу за особые условия</w:t>
      </w:r>
      <w:r w:rsidRPr="00B924F5">
        <w:rPr>
          <w:rFonts w:ascii="Arial" w:hAnsi="Arial" w:cs="Arial"/>
          <w:color w:val="000000"/>
          <w:sz w:val="24"/>
          <w:szCs w:val="24"/>
        </w:rPr>
        <w:t xml:space="preserve"> </w:t>
      </w:r>
      <w:r w:rsidRPr="00B924F5">
        <w:rPr>
          <w:rFonts w:ascii="Arial" w:hAnsi="Arial" w:cs="Arial"/>
          <w:b/>
          <w:color w:val="000000"/>
          <w:sz w:val="24"/>
          <w:szCs w:val="24"/>
        </w:rPr>
        <w:t>муниципальной службы</w:t>
      </w:r>
    </w:p>
    <w:p w:rsidR="0036675B" w:rsidRPr="00B924F5" w:rsidRDefault="0036675B" w:rsidP="00B924F5">
      <w:pPr>
        <w:spacing w:after="0" w:line="240" w:lineRule="auto"/>
        <w:ind w:firstLine="709"/>
        <w:jc w:val="both"/>
        <w:rPr>
          <w:rFonts w:ascii="Arial" w:hAnsi="Arial" w:cs="Arial"/>
          <w:color w:val="000000"/>
          <w:sz w:val="24"/>
          <w:szCs w:val="24"/>
        </w:rPr>
      </w:pP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Надбавка к должностному окладу за особые условия муниципальной службы устанавливаются в размере:</w:t>
      </w:r>
    </w:p>
    <w:p w:rsidR="00294069" w:rsidRPr="00B924F5" w:rsidRDefault="00294069" w:rsidP="00B924F5">
      <w:pPr>
        <w:pStyle w:val="ab"/>
        <w:ind w:firstLine="709"/>
        <w:rPr>
          <w:rFonts w:ascii="Arial" w:hAnsi="Arial" w:cs="Arial"/>
          <w:sz w:val="24"/>
          <w:szCs w:val="24"/>
        </w:rPr>
      </w:pPr>
      <w:r w:rsidRPr="00B924F5">
        <w:rPr>
          <w:rFonts w:ascii="Arial" w:hAnsi="Arial" w:cs="Arial"/>
          <w:sz w:val="24"/>
          <w:szCs w:val="24"/>
        </w:rPr>
        <w:t xml:space="preserve">а) по главной </w:t>
      </w:r>
      <w:r w:rsidR="000E170F" w:rsidRPr="00B924F5">
        <w:rPr>
          <w:rFonts w:ascii="Arial" w:hAnsi="Arial" w:cs="Arial"/>
          <w:sz w:val="24"/>
          <w:szCs w:val="24"/>
        </w:rPr>
        <w:t xml:space="preserve">должности муниципальной </w:t>
      </w:r>
      <w:r w:rsidR="00B924F5" w:rsidRPr="00B924F5">
        <w:rPr>
          <w:rFonts w:ascii="Arial" w:hAnsi="Arial" w:cs="Arial"/>
          <w:sz w:val="24"/>
          <w:szCs w:val="24"/>
        </w:rPr>
        <w:t>службы –</w:t>
      </w:r>
      <w:r w:rsidRPr="00B924F5">
        <w:rPr>
          <w:rFonts w:ascii="Arial" w:hAnsi="Arial" w:cs="Arial"/>
          <w:sz w:val="24"/>
          <w:szCs w:val="24"/>
        </w:rPr>
        <w:t xml:space="preserve"> от 40 до 50 процентов должностного оклада;</w:t>
      </w:r>
    </w:p>
    <w:p w:rsidR="00294069" w:rsidRPr="00B924F5" w:rsidRDefault="00294069" w:rsidP="00B924F5">
      <w:pPr>
        <w:pStyle w:val="ab"/>
        <w:ind w:firstLine="709"/>
        <w:rPr>
          <w:rFonts w:ascii="Arial" w:hAnsi="Arial" w:cs="Arial"/>
          <w:sz w:val="24"/>
          <w:szCs w:val="24"/>
        </w:rPr>
      </w:pPr>
      <w:r w:rsidRPr="00B924F5">
        <w:rPr>
          <w:rFonts w:ascii="Arial" w:hAnsi="Arial" w:cs="Arial"/>
          <w:sz w:val="24"/>
          <w:szCs w:val="24"/>
        </w:rPr>
        <w:t>б) по ведущей должности мун</w:t>
      </w:r>
      <w:r w:rsidR="000E170F" w:rsidRPr="00B924F5">
        <w:rPr>
          <w:rFonts w:ascii="Arial" w:hAnsi="Arial" w:cs="Arial"/>
          <w:sz w:val="24"/>
          <w:szCs w:val="24"/>
        </w:rPr>
        <w:t xml:space="preserve">иципальной </w:t>
      </w:r>
      <w:r w:rsidR="00B924F5" w:rsidRPr="00B924F5">
        <w:rPr>
          <w:rFonts w:ascii="Arial" w:hAnsi="Arial" w:cs="Arial"/>
          <w:sz w:val="24"/>
          <w:szCs w:val="24"/>
        </w:rPr>
        <w:t>службы –</w:t>
      </w:r>
      <w:r w:rsidRPr="00B924F5">
        <w:rPr>
          <w:rFonts w:ascii="Arial" w:hAnsi="Arial" w:cs="Arial"/>
          <w:sz w:val="24"/>
          <w:szCs w:val="24"/>
        </w:rPr>
        <w:t>от 30 до 40 процентов должностного оклада;</w:t>
      </w:r>
    </w:p>
    <w:p w:rsidR="00294069" w:rsidRPr="00B924F5" w:rsidRDefault="00294069" w:rsidP="00B924F5">
      <w:pPr>
        <w:spacing w:after="0" w:line="240" w:lineRule="auto"/>
        <w:ind w:firstLine="709"/>
        <w:jc w:val="both"/>
        <w:rPr>
          <w:rFonts w:ascii="Arial" w:hAnsi="Arial" w:cs="Arial"/>
          <w:sz w:val="24"/>
          <w:szCs w:val="24"/>
        </w:rPr>
      </w:pPr>
      <w:r w:rsidRPr="00B924F5">
        <w:rPr>
          <w:rFonts w:ascii="Arial" w:hAnsi="Arial" w:cs="Arial"/>
          <w:sz w:val="24"/>
          <w:szCs w:val="24"/>
        </w:rPr>
        <w:t xml:space="preserve">в) по младшим должностям муниципальной </w:t>
      </w:r>
      <w:r w:rsidR="00B924F5" w:rsidRPr="00B924F5">
        <w:rPr>
          <w:rFonts w:ascii="Arial" w:hAnsi="Arial" w:cs="Arial"/>
          <w:sz w:val="24"/>
          <w:szCs w:val="24"/>
        </w:rPr>
        <w:t>службы –</w:t>
      </w:r>
      <w:r w:rsidRPr="00B924F5">
        <w:rPr>
          <w:rFonts w:ascii="Arial" w:hAnsi="Arial" w:cs="Arial"/>
          <w:sz w:val="24"/>
          <w:szCs w:val="24"/>
        </w:rPr>
        <w:t xml:space="preserve"> от 10 до 20 </w:t>
      </w:r>
      <w:r w:rsidR="000E170F" w:rsidRPr="00B924F5">
        <w:rPr>
          <w:rFonts w:ascii="Arial" w:hAnsi="Arial" w:cs="Arial"/>
          <w:sz w:val="24"/>
          <w:szCs w:val="24"/>
        </w:rPr>
        <w:t>процентов должностных окладов.</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сложности работы – выполнение заданий особой важности и сложности;</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напряженности работы – большой объем работы, необходимость выполнения работы в короткие сроки, оперативность принятия решений;</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lastRenderedPageBreak/>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 xml:space="preserve">участия в работе комиссий и рабочих групп, образованных </w:t>
      </w:r>
      <w:r w:rsidR="00B924F5" w:rsidRPr="00B924F5">
        <w:rPr>
          <w:rFonts w:ascii="Arial" w:hAnsi="Arial" w:cs="Arial"/>
          <w:color w:val="000000"/>
          <w:sz w:val="24"/>
          <w:szCs w:val="24"/>
        </w:rPr>
        <w:t>в местном</w:t>
      </w:r>
      <w:r w:rsidRPr="00B924F5">
        <w:rPr>
          <w:rFonts w:ascii="Arial" w:hAnsi="Arial" w:cs="Arial"/>
          <w:color w:val="000000"/>
          <w:sz w:val="24"/>
          <w:szCs w:val="24"/>
        </w:rPr>
        <w:t xml:space="preserve"> самоуправлении</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участия в реализации отдельных государственных полномочий, переданных муниципальному образованию.</w:t>
      </w:r>
    </w:p>
    <w:p w:rsidR="00CB32FD" w:rsidRPr="00B924F5" w:rsidRDefault="00CB32FD" w:rsidP="00B924F5">
      <w:pPr>
        <w:numPr>
          <w:ilvl w:val="0"/>
          <w:numId w:val="4"/>
        </w:numPr>
        <w:tabs>
          <w:tab w:val="num" w:pos="1260"/>
        </w:tabs>
        <w:spacing w:after="0" w:line="240" w:lineRule="auto"/>
        <w:ind w:left="0" w:firstLine="709"/>
        <w:jc w:val="both"/>
        <w:rPr>
          <w:rFonts w:ascii="Arial" w:hAnsi="Arial" w:cs="Arial"/>
          <w:color w:val="000000"/>
          <w:sz w:val="24"/>
          <w:szCs w:val="24"/>
        </w:rPr>
      </w:pPr>
      <w:r w:rsidRPr="00B924F5">
        <w:rPr>
          <w:rFonts w:ascii="Arial" w:hAnsi="Arial" w:cs="Arial"/>
          <w:color w:val="000000"/>
          <w:sz w:val="24"/>
          <w:szCs w:val="24"/>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CB32FD" w:rsidRPr="00B924F5" w:rsidRDefault="00CB32FD" w:rsidP="00B924F5">
      <w:pPr>
        <w:numPr>
          <w:ilvl w:val="0"/>
          <w:numId w:val="4"/>
        </w:numPr>
        <w:tabs>
          <w:tab w:val="num" w:pos="1260"/>
        </w:tabs>
        <w:spacing w:after="0" w:line="240" w:lineRule="auto"/>
        <w:ind w:left="0" w:firstLine="709"/>
        <w:jc w:val="both"/>
        <w:rPr>
          <w:rFonts w:ascii="Arial" w:hAnsi="Arial" w:cs="Arial"/>
          <w:color w:val="000000"/>
          <w:sz w:val="24"/>
          <w:szCs w:val="24"/>
        </w:rPr>
      </w:pPr>
      <w:r w:rsidRPr="00B924F5">
        <w:rPr>
          <w:rFonts w:ascii="Arial" w:hAnsi="Arial" w:cs="Arial"/>
          <w:color w:val="000000"/>
          <w:sz w:val="24"/>
          <w:szCs w:val="24"/>
        </w:rPr>
        <w:t>Размер надбавки к должностному окладу за особые условия муниципальной службы снижается до минимального в случаях:</w:t>
      </w:r>
    </w:p>
    <w:p w:rsidR="00CB32FD" w:rsidRPr="00B924F5" w:rsidRDefault="00CB32FD" w:rsidP="00B924F5">
      <w:pPr>
        <w:numPr>
          <w:ilvl w:val="0"/>
          <w:numId w:val="5"/>
        </w:numPr>
        <w:tabs>
          <w:tab w:val="clear" w:pos="720"/>
          <w:tab w:val="num" w:pos="1260"/>
        </w:tabs>
        <w:spacing w:after="0" w:line="240" w:lineRule="auto"/>
        <w:ind w:left="0" w:firstLine="709"/>
        <w:jc w:val="both"/>
        <w:rPr>
          <w:rFonts w:ascii="Arial" w:hAnsi="Arial" w:cs="Arial"/>
          <w:color w:val="000000"/>
          <w:sz w:val="24"/>
          <w:szCs w:val="24"/>
        </w:rPr>
      </w:pPr>
      <w:r w:rsidRPr="00B924F5">
        <w:rPr>
          <w:rFonts w:ascii="Arial" w:hAnsi="Arial" w:cs="Arial"/>
          <w:color w:val="000000"/>
          <w:sz w:val="24"/>
          <w:szCs w:val="24"/>
        </w:rPr>
        <w:t>истечения срока, на который она была установлена в размере, превышающем минимальный;</w:t>
      </w:r>
    </w:p>
    <w:p w:rsidR="00CB32FD" w:rsidRPr="00B924F5" w:rsidRDefault="00CB32FD" w:rsidP="00B924F5">
      <w:pPr>
        <w:numPr>
          <w:ilvl w:val="0"/>
          <w:numId w:val="5"/>
        </w:numPr>
        <w:tabs>
          <w:tab w:val="clear" w:pos="720"/>
          <w:tab w:val="num" w:pos="1260"/>
        </w:tabs>
        <w:spacing w:after="0" w:line="240" w:lineRule="auto"/>
        <w:ind w:left="0" w:firstLine="709"/>
        <w:jc w:val="both"/>
        <w:rPr>
          <w:rFonts w:ascii="Arial" w:hAnsi="Arial" w:cs="Arial"/>
          <w:color w:val="000000"/>
          <w:sz w:val="24"/>
          <w:szCs w:val="24"/>
        </w:rPr>
      </w:pPr>
      <w:r w:rsidRPr="00B924F5">
        <w:rPr>
          <w:rFonts w:ascii="Arial" w:hAnsi="Arial" w:cs="Arial"/>
          <w:color w:val="000000"/>
          <w:sz w:val="24"/>
          <w:szCs w:val="24"/>
        </w:rPr>
        <w:t xml:space="preserve">отпадения всех показателей, указанных в </w:t>
      </w:r>
      <w:hyperlink r:id="rId5" w:history="1">
        <w:r w:rsidRPr="00B924F5">
          <w:rPr>
            <w:rStyle w:val="aa"/>
            <w:rFonts w:ascii="Arial" w:hAnsi="Arial" w:cs="Arial"/>
            <w:b w:val="0"/>
            <w:bCs w:val="0"/>
            <w:color w:val="000000"/>
            <w:sz w:val="24"/>
            <w:szCs w:val="24"/>
          </w:rPr>
          <w:t>части 2</w:t>
        </w:r>
      </w:hyperlink>
      <w:r w:rsidRPr="00B924F5">
        <w:rPr>
          <w:rFonts w:ascii="Arial" w:hAnsi="Arial" w:cs="Arial"/>
          <w:color w:val="000000"/>
          <w:sz w:val="24"/>
          <w:szCs w:val="24"/>
        </w:rPr>
        <w:t xml:space="preserve"> настоящей статьи;</w:t>
      </w:r>
    </w:p>
    <w:p w:rsidR="00CB32FD" w:rsidRPr="00B924F5" w:rsidRDefault="00CB32FD" w:rsidP="00B924F5">
      <w:pPr>
        <w:numPr>
          <w:ilvl w:val="0"/>
          <w:numId w:val="5"/>
        </w:numPr>
        <w:tabs>
          <w:tab w:val="clear" w:pos="720"/>
          <w:tab w:val="num" w:pos="1260"/>
        </w:tabs>
        <w:spacing w:after="0" w:line="240" w:lineRule="auto"/>
        <w:ind w:left="0" w:firstLine="709"/>
        <w:jc w:val="both"/>
        <w:rPr>
          <w:rFonts w:ascii="Arial" w:hAnsi="Arial" w:cs="Arial"/>
          <w:color w:val="000000"/>
          <w:sz w:val="24"/>
          <w:szCs w:val="24"/>
        </w:rPr>
      </w:pPr>
      <w:r w:rsidRPr="00B924F5">
        <w:rPr>
          <w:rFonts w:ascii="Arial" w:hAnsi="Arial" w:cs="Arial"/>
          <w:color w:val="000000"/>
          <w:sz w:val="24"/>
          <w:szCs w:val="24"/>
        </w:rPr>
        <w:t>привлечения муниципального служащего к дисциплинарной ответственности.</w:t>
      </w:r>
    </w:p>
    <w:p w:rsidR="00CB32FD" w:rsidRPr="00B924F5" w:rsidRDefault="00CB32FD" w:rsidP="00B924F5">
      <w:pPr>
        <w:tabs>
          <w:tab w:val="left" w:pos="0"/>
        </w:tabs>
        <w:spacing w:after="0" w:line="240" w:lineRule="auto"/>
        <w:ind w:firstLine="709"/>
        <w:rPr>
          <w:rFonts w:ascii="Arial" w:hAnsi="Arial" w:cs="Arial"/>
          <w:color w:val="000000"/>
          <w:sz w:val="24"/>
          <w:szCs w:val="24"/>
        </w:rPr>
      </w:pPr>
      <w:r w:rsidRPr="00B924F5">
        <w:rPr>
          <w:rStyle w:val="a9"/>
          <w:rFonts w:ascii="Arial" w:hAnsi="Arial" w:cs="Arial"/>
          <w:bCs w:val="0"/>
          <w:color w:val="000000"/>
          <w:sz w:val="24"/>
          <w:szCs w:val="24"/>
        </w:rPr>
        <w:t>Статья 9</w:t>
      </w:r>
      <w:r w:rsidRPr="00B924F5">
        <w:rPr>
          <w:rFonts w:ascii="Arial" w:hAnsi="Arial" w:cs="Arial"/>
          <w:color w:val="000000"/>
          <w:sz w:val="24"/>
          <w:szCs w:val="24"/>
        </w:rPr>
        <w:t xml:space="preserve">. </w:t>
      </w:r>
      <w:r w:rsidRPr="00B924F5">
        <w:rPr>
          <w:rFonts w:ascii="Arial" w:hAnsi="Arial" w:cs="Arial"/>
          <w:b/>
          <w:color w:val="000000"/>
          <w:sz w:val="24"/>
          <w:szCs w:val="24"/>
        </w:rPr>
        <w:t>Порядок установления и выплаты надбавки к должностному окладу за особые условия муниципальной службы</w:t>
      </w:r>
    </w:p>
    <w:p w:rsidR="00CB32FD" w:rsidRPr="00B924F5" w:rsidRDefault="00CB32FD" w:rsidP="00B924F5">
      <w:pPr>
        <w:spacing w:after="0" w:line="240" w:lineRule="auto"/>
        <w:ind w:firstLine="709"/>
        <w:jc w:val="both"/>
        <w:rPr>
          <w:rFonts w:ascii="Arial" w:hAnsi="Arial" w:cs="Arial"/>
          <w:snapToGrid w:val="0"/>
          <w:color w:val="000000"/>
          <w:sz w:val="24"/>
          <w:szCs w:val="24"/>
        </w:rPr>
      </w:pPr>
      <w:r w:rsidRPr="00B924F5">
        <w:rPr>
          <w:rFonts w:ascii="Arial" w:hAnsi="Arial" w:cs="Arial"/>
          <w:color w:val="000000"/>
          <w:sz w:val="24"/>
          <w:szCs w:val="24"/>
        </w:rPr>
        <w:t xml:space="preserve">     Надбавка к должностному окладу за особые условия муниципальной службы </w:t>
      </w:r>
      <w:r w:rsidRPr="00B924F5">
        <w:rPr>
          <w:rFonts w:ascii="Arial" w:hAnsi="Arial" w:cs="Arial"/>
          <w:snapToGrid w:val="0"/>
          <w:color w:val="000000"/>
          <w:sz w:val="24"/>
          <w:szCs w:val="24"/>
        </w:rPr>
        <w:t>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распоряжению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CB32FD" w:rsidRPr="00B924F5" w:rsidRDefault="00CB32FD" w:rsidP="00B924F5">
      <w:pPr>
        <w:pStyle w:val="a5"/>
        <w:tabs>
          <w:tab w:val="left" w:pos="435"/>
        </w:tabs>
        <w:ind w:firstLine="709"/>
        <w:jc w:val="left"/>
        <w:rPr>
          <w:rFonts w:ascii="Arial" w:hAnsi="Arial" w:cs="Arial"/>
          <w:color w:val="auto"/>
          <w:sz w:val="24"/>
          <w:szCs w:val="24"/>
        </w:rPr>
      </w:pPr>
      <w:r w:rsidRPr="00B924F5">
        <w:rPr>
          <w:rFonts w:ascii="Arial" w:hAnsi="Arial" w:cs="Arial"/>
          <w:b/>
          <w:color w:val="auto"/>
          <w:sz w:val="24"/>
          <w:szCs w:val="24"/>
        </w:rPr>
        <w:tab/>
      </w:r>
      <w:r w:rsidRPr="00B924F5">
        <w:rPr>
          <w:rFonts w:ascii="Arial" w:hAnsi="Arial" w:cs="Arial"/>
          <w:color w:val="auto"/>
          <w:sz w:val="24"/>
          <w:szCs w:val="24"/>
        </w:rPr>
        <w:t>В течение испытательного срока надбавка за особые условия муниципальной службы не устанавливается.</w:t>
      </w:r>
    </w:p>
    <w:p w:rsidR="00C00A75" w:rsidRPr="00B924F5" w:rsidRDefault="00C00A75" w:rsidP="00B924F5">
      <w:pPr>
        <w:pStyle w:val="a5"/>
        <w:tabs>
          <w:tab w:val="left" w:pos="435"/>
        </w:tabs>
        <w:ind w:firstLine="709"/>
        <w:jc w:val="left"/>
        <w:rPr>
          <w:rFonts w:ascii="Arial" w:hAnsi="Arial" w:cs="Arial"/>
          <w:color w:val="auto"/>
          <w:sz w:val="24"/>
          <w:szCs w:val="24"/>
        </w:rPr>
      </w:pPr>
    </w:p>
    <w:p w:rsidR="00CB32FD" w:rsidRPr="00B924F5" w:rsidRDefault="00B924F5" w:rsidP="00B924F5">
      <w:pPr>
        <w:pStyle w:val="a5"/>
        <w:ind w:firstLine="709"/>
        <w:rPr>
          <w:rFonts w:ascii="Arial" w:hAnsi="Arial" w:cs="Arial"/>
          <w:b/>
          <w:color w:val="auto"/>
          <w:sz w:val="24"/>
          <w:szCs w:val="24"/>
        </w:rPr>
      </w:pPr>
      <w:r w:rsidRPr="00B924F5">
        <w:rPr>
          <w:rFonts w:ascii="Arial" w:hAnsi="Arial" w:cs="Arial"/>
          <w:b/>
          <w:color w:val="auto"/>
          <w:sz w:val="24"/>
          <w:szCs w:val="24"/>
        </w:rPr>
        <w:t>Глава 6</w:t>
      </w:r>
      <w:r w:rsidR="00CB32FD" w:rsidRPr="00B924F5">
        <w:rPr>
          <w:rFonts w:ascii="Arial" w:hAnsi="Arial" w:cs="Arial"/>
          <w:b/>
          <w:color w:val="auto"/>
          <w:sz w:val="24"/>
          <w:szCs w:val="24"/>
        </w:rPr>
        <w:t>.  Денежное поощрение к должностному окладу</w:t>
      </w:r>
    </w:p>
    <w:p w:rsidR="00CB32FD" w:rsidRPr="00B924F5" w:rsidRDefault="00CB32FD" w:rsidP="00B924F5">
      <w:pPr>
        <w:pStyle w:val="a5"/>
        <w:tabs>
          <w:tab w:val="left" w:pos="0"/>
        </w:tabs>
        <w:ind w:firstLine="709"/>
        <w:rPr>
          <w:rFonts w:ascii="Arial" w:hAnsi="Arial" w:cs="Arial"/>
          <w:sz w:val="24"/>
          <w:szCs w:val="24"/>
        </w:rPr>
      </w:pPr>
      <w:r w:rsidRPr="00B924F5">
        <w:rPr>
          <w:rFonts w:ascii="Arial" w:hAnsi="Arial" w:cs="Arial"/>
          <w:b/>
          <w:sz w:val="24"/>
          <w:szCs w:val="24"/>
        </w:rPr>
        <w:t>Статья 10.</w:t>
      </w:r>
      <w:r w:rsidRPr="00B924F5">
        <w:rPr>
          <w:rFonts w:ascii="Arial" w:hAnsi="Arial" w:cs="Arial"/>
          <w:sz w:val="24"/>
          <w:szCs w:val="24"/>
        </w:rPr>
        <w:t xml:space="preserve"> </w:t>
      </w:r>
      <w:r w:rsidRPr="00B924F5">
        <w:rPr>
          <w:rFonts w:ascii="Arial" w:hAnsi="Arial" w:cs="Arial"/>
          <w:sz w:val="24"/>
          <w:szCs w:val="24"/>
        </w:rPr>
        <w:tab/>
      </w:r>
      <w:r w:rsidRPr="00B924F5">
        <w:rPr>
          <w:rFonts w:ascii="Arial" w:hAnsi="Arial" w:cs="Arial"/>
          <w:b/>
          <w:sz w:val="24"/>
          <w:szCs w:val="24"/>
        </w:rPr>
        <w:t>Размер денежного поощрения к должностному окладу</w:t>
      </w:r>
    </w:p>
    <w:p w:rsidR="00CB32FD" w:rsidRPr="00B924F5" w:rsidRDefault="00CB32FD" w:rsidP="00B924F5">
      <w:pPr>
        <w:pStyle w:val="a5"/>
        <w:numPr>
          <w:ilvl w:val="0"/>
          <w:numId w:val="6"/>
        </w:numPr>
        <w:tabs>
          <w:tab w:val="num" w:pos="1260"/>
        </w:tabs>
        <w:ind w:left="0" w:firstLine="709"/>
        <w:rPr>
          <w:rFonts w:ascii="Arial" w:hAnsi="Arial" w:cs="Arial"/>
          <w:sz w:val="24"/>
          <w:szCs w:val="24"/>
        </w:rPr>
      </w:pPr>
      <w:r w:rsidRPr="00B924F5">
        <w:rPr>
          <w:rFonts w:ascii="Arial" w:hAnsi="Arial" w:cs="Arial"/>
          <w:sz w:val="24"/>
          <w:szCs w:val="24"/>
        </w:rPr>
        <w:t>Денежное поощрение к должностному окладу муниципальным служащим устанавливается в размере:</w:t>
      </w:r>
    </w:p>
    <w:p w:rsidR="00C00A75" w:rsidRDefault="00C00A75" w:rsidP="00B924F5">
      <w:pPr>
        <w:pStyle w:val="ab"/>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89"/>
        <w:gridCol w:w="2782"/>
      </w:tblGrid>
      <w:tr w:rsidR="00C00A75" w:rsidRPr="00E31024" w:rsidTr="008A2520">
        <w:tc>
          <w:tcPr>
            <w:tcW w:w="6789" w:type="dxa"/>
            <w:tcBorders>
              <w:top w:val="single" w:sz="4" w:space="0" w:color="auto"/>
              <w:left w:val="single" w:sz="4" w:space="0" w:color="auto"/>
              <w:bottom w:val="single" w:sz="4" w:space="0" w:color="auto"/>
              <w:right w:val="single" w:sz="4" w:space="0" w:color="auto"/>
            </w:tcBorders>
            <w:vAlign w:val="center"/>
            <w:hideMark/>
          </w:tcPr>
          <w:p w:rsidR="00C00A75" w:rsidRPr="00B924F5" w:rsidRDefault="00C00A75" w:rsidP="00B924F5">
            <w:pPr>
              <w:spacing w:after="0" w:line="240" w:lineRule="auto"/>
              <w:ind w:right="-468"/>
              <w:jc w:val="center"/>
              <w:rPr>
                <w:rFonts w:ascii="Courier New" w:eastAsia="Times New Roman" w:hAnsi="Courier New" w:cs="Courier New"/>
                <w:snapToGrid w:val="0"/>
                <w:color w:val="000000"/>
              </w:rPr>
            </w:pPr>
            <w:r w:rsidRPr="00B924F5">
              <w:rPr>
                <w:rFonts w:ascii="Courier New" w:hAnsi="Courier New" w:cs="Courier New"/>
                <w:snapToGrid w:val="0"/>
                <w:color w:val="000000"/>
              </w:rPr>
              <w:t>Должности муниципальной службы</w:t>
            </w:r>
          </w:p>
        </w:tc>
        <w:tc>
          <w:tcPr>
            <w:tcW w:w="2782" w:type="dxa"/>
            <w:tcBorders>
              <w:top w:val="single" w:sz="4" w:space="0" w:color="auto"/>
              <w:left w:val="single" w:sz="4" w:space="0" w:color="auto"/>
              <w:bottom w:val="single" w:sz="4" w:space="0" w:color="auto"/>
              <w:right w:val="single" w:sz="4" w:space="0" w:color="auto"/>
            </w:tcBorders>
            <w:vAlign w:val="center"/>
            <w:hideMark/>
          </w:tcPr>
          <w:p w:rsidR="00C00A75" w:rsidRPr="00B924F5" w:rsidRDefault="008A2520" w:rsidP="00B924F5">
            <w:pPr>
              <w:spacing w:after="0" w:line="240" w:lineRule="auto"/>
              <w:ind w:right="-468"/>
              <w:jc w:val="center"/>
              <w:rPr>
                <w:rFonts w:ascii="Courier New" w:eastAsia="Times New Roman" w:hAnsi="Courier New" w:cs="Courier New"/>
                <w:snapToGrid w:val="0"/>
                <w:color w:val="000000"/>
              </w:rPr>
            </w:pPr>
            <w:r w:rsidRPr="00B924F5">
              <w:rPr>
                <w:rFonts w:ascii="Courier New" w:hAnsi="Courier New" w:cs="Courier New"/>
                <w:snapToGrid w:val="0"/>
                <w:color w:val="000000"/>
              </w:rPr>
              <w:t>Размер денежного поощрение</w:t>
            </w:r>
          </w:p>
          <w:p w:rsidR="00C00A75" w:rsidRPr="00B924F5" w:rsidRDefault="00C00A75" w:rsidP="00B924F5">
            <w:pPr>
              <w:spacing w:after="0" w:line="240" w:lineRule="auto"/>
              <w:ind w:right="-468"/>
              <w:rPr>
                <w:rFonts w:ascii="Courier New" w:eastAsia="Times New Roman" w:hAnsi="Courier New" w:cs="Courier New"/>
                <w:snapToGrid w:val="0"/>
                <w:color w:val="000000"/>
              </w:rPr>
            </w:pPr>
            <w:r w:rsidRPr="00B924F5">
              <w:rPr>
                <w:rFonts w:ascii="Courier New" w:hAnsi="Courier New" w:cs="Courier New"/>
                <w:snapToGrid w:val="0"/>
                <w:color w:val="000000"/>
              </w:rPr>
              <w:t>(должностных окладов в месяц)</w:t>
            </w:r>
          </w:p>
        </w:tc>
      </w:tr>
      <w:tr w:rsidR="00C00A75" w:rsidRPr="00E31024" w:rsidTr="008A2520">
        <w:tc>
          <w:tcPr>
            <w:tcW w:w="6789" w:type="dxa"/>
            <w:tcBorders>
              <w:top w:val="single" w:sz="4" w:space="0" w:color="auto"/>
              <w:left w:val="single" w:sz="4" w:space="0" w:color="auto"/>
              <w:bottom w:val="single" w:sz="4" w:space="0" w:color="auto"/>
              <w:right w:val="single" w:sz="4" w:space="0" w:color="auto"/>
            </w:tcBorders>
            <w:hideMark/>
          </w:tcPr>
          <w:p w:rsidR="00C00A75" w:rsidRPr="00B924F5" w:rsidRDefault="00C00A75" w:rsidP="00B924F5">
            <w:pPr>
              <w:spacing w:after="0" w:line="240" w:lineRule="auto"/>
              <w:jc w:val="both"/>
              <w:rPr>
                <w:rFonts w:ascii="Courier New" w:hAnsi="Courier New" w:cs="Courier New"/>
                <w:snapToGrid w:val="0"/>
              </w:rPr>
            </w:pPr>
            <w:r w:rsidRPr="00B924F5">
              <w:rPr>
                <w:rFonts w:ascii="Courier New" w:hAnsi="Courier New" w:cs="Courier New"/>
                <w:snapToGrid w:val="0"/>
              </w:rPr>
              <w:t xml:space="preserve">Главная </w:t>
            </w:r>
          </w:p>
          <w:p w:rsidR="00294069" w:rsidRPr="00B924F5" w:rsidRDefault="00294069" w:rsidP="00B924F5">
            <w:pPr>
              <w:spacing w:after="0" w:line="240" w:lineRule="auto"/>
              <w:jc w:val="both"/>
              <w:rPr>
                <w:rFonts w:ascii="Courier New" w:eastAsia="Times New Roman" w:hAnsi="Courier New" w:cs="Courier New"/>
                <w:snapToGrid w:val="0"/>
              </w:rPr>
            </w:pPr>
            <w:r w:rsidRPr="00B924F5">
              <w:rPr>
                <w:rFonts w:ascii="Courier New" w:hAnsi="Courier New" w:cs="Courier New"/>
                <w:snapToGrid w:val="0"/>
              </w:rPr>
              <w:t>Заместитель главы администрации</w:t>
            </w:r>
          </w:p>
        </w:tc>
        <w:tc>
          <w:tcPr>
            <w:tcW w:w="2782" w:type="dxa"/>
            <w:tcBorders>
              <w:top w:val="single" w:sz="4" w:space="0" w:color="auto"/>
              <w:left w:val="single" w:sz="4" w:space="0" w:color="auto"/>
              <w:bottom w:val="single" w:sz="4" w:space="0" w:color="auto"/>
              <w:right w:val="single" w:sz="4" w:space="0" w:color="auto"/>
            </w:tcBorders>
            <w:hideMark/>
          </w:tcPr>
          <w:p w:rsidR="00294069" w:rsidRPr="00B924F5" w:rsidRDefault="00294069" w:rsidP="00B924F5">
            <w:pPr>
              <w:spacing w:after="0" w:line="240" w:lineRule="auto"/>
              <w:jc w:val="center"/>
              <w:rPr>
                <w:rFonts w:ascii="Courier New" w:hAnsi="Courier New" w:cs="Courier New"/>
                <w:snapToGrid w:val="0"/>
              </w:rPr>
            </w:pPr>
          </w:p>
          <w:p w:rsidR="00C00A75" w:rsidRPr="00B924F5" w:rsidRDefault="008A2520" w:rsidP="00B924F5">
            <w:pPr>
              <w:spacing w:after="0" w:line="240" w:lineRule="auto"/>
              <w:jc w:val="center"/>
              <w:rPr>
                <w:rFonts w:ascii="Courier New" w:eastAsia="Times New Roman" w:hAnsi="Courier New" w:cs="Courier New"/>
                <w:snapToGrid w:val="0"/>
              </w:rPr>
            </w:pPr>
            <w:r w:rsidRPr="00B924F5">
              <w:rPr>
                <w:rFonts w:ascii="Courier New" w:hAnsi="Courier New" w:cs="Courier New"/>
                <w:snapToGrid w:val="0"/>
              </w:rPr>
              <w:t>2,1</w:t>
            </w:r>
          </w:p>
        </w:tc>
      </w:tr>
      <w:tr w:rsidR="00C00A75" w:rsidRPr="00E31024" w:rsidTr="008A2520">
        <w:tc>
          <w:tcPr>
            <w:tcW w:w="6789" w:type="dxa"/>
            <w:tcBorders>
              <w:top w:val="single" w:sz="4" w:space="0" w:color="auto"/>
              <w:left w:val="single" w:sz="4" w:space="0" w:color="auto"/>
              <w:bottom w:val="single" w:sz="4" w:space="0" w:color="auto"/>
              <w:right w:val="single" w:sz="4" w:space="0" w:color="auto"/>
            </w:tcBorders>
            <w:hideMark/>
          </w:tcPr>
          <w:p w:rsidR="00C00A75" w:rsidRPr="00B924F5" w:rsidRDefault="00C00A75" w:rsidP="00B924F5">
            <w:pPr>
              <w:spacing w:after="0" w:line="240" w:lineRule="auto"/>
              <w:jc w:val="both"/>
              <w:rPr>
                <w:rFonts w:ascii="Courier New" w:hAnsi="Courier New" w:cs="Courier New"/>
                <w:snapToGrid w:val="0"/>
              </w:rPr>
            </w:pPr>
            <w:r w:rsidRPr="00B924F5">
              <w:rPr>
                <w:rFonts w:ascii="Courier New" w:hAnsi="Courier New" w:cs="Courier New"/>
                <w:snapToGrid w:val="0"/>
              </w:rPr>
              <w:t xml:space="preserve">Ведущая </w:t>
            </w:r>
          </w:p>
          <w:p w:rsidR="00294069" w:rsidRPr="00B924F5" w:rsidRDefault="00294069" w:rsidP="00B924F5">
            <w:pPr>
              <w:spacing w:after="0" w:line="240" w:lineRule="auto"/>
              <w:jc w:val="both"/>
              <w:rPr>
                <w:rFonts w:ascii="Courier New" w:eastAsia="Times New Roman" w:hAnsi="Courier New" w:cs="Courier New"/>
                <w:snapToGrid w:val="0"/>
              </w:rPr>
            </w:pPr>
            <w:r w:rsidRPr="00B924F5">
              <w:rPr>
                <w:rFonts w:ascii="Courier New" w:hAnsi="Courier New" w:cs="Courier New"/>
                <w:snapToGrid w:val="0"/>
              </w:rPr>
              <w:t>Начальник финансового отдела</w:t>
            </w:r>
          </w:p>
        </w:tc>
        <w:tc>
          <w:tcPr>
            <w:tcW w:w="2782" w:type="dxa"/>
            <w:tcBorders>
              <w:top w:val="single" w:sz="4" w:space="0" w:color="auto"/>
              <w:left w:val="single" w:sz="4" w:space="0" w:color="auto"/>
              <w:bottom w:val="single" w:sz="4" w:space="0" w:color="auto"/>
              <w:right w:val="single" w:sz="4" w:space="0" w:color="auto"/>
            </w:tcBorders>
            <w:hideMark/>
          </w:tcPr>
          <w:p w:rsidR="00294069" w:rsidRPr="00B924F5" w:rsidRDefault="00294069" w:rsidP="00B924F5">
            <w:pPr>
              <w:spacing w:after="0" w:line="240" w:lineRule="auto"/>
              <w:jc w:val="center"/>
              <w:rPr>
                <w:rFonts w:ascii="Courier New" w:hAnsi="Courier New" w:cs="Courier New"/>
                <w:snapToGrid w:val="0"/>
              </w:rPr>
            </w:pPr>
          </w:p>
          <w:p w:rsidR="00C00A75" w:rsidRPr="00B924F5" w:rsidRDefault="008A2520" w:rsidP="00B924F5">
            <w:pPr>
              <w:spacing w:after="0" w:line="240" w:lineRule="auto"/>
              <w:jc w:val="center"/>
              <w:rPr>
                <w:rFonts w:ascii="Courier New" w:eastAsia="Times New Roman" w:hAnsi="Courier New" w:cs="Courier New"/>
                <w:snapToGrid w:val="0"/>
              </w:rPr>
            </w:pPr>
            <w:r w:rsidRPr="00B924F5">
              <w:rPr>
                <w:rFonts w:ascii="Courier New" w:hAnsi="Courier New" w:cs="Courier New"/>
                <w:snapToGrid w:val="0"/>
              </w:rPr>
              <w:t>1,8</w:t>
            </w:r>
          </w:p>
        </w:tc>
      </w:tr>
      <w:tr w:rsidR="00C00A75" w:rsidRPr="00E31024" w:rsidTr="008A2520">
        <w:tc>
          <w:tcPr>
            <w:tcW w:w="6789" w:type="dxa"/>
            <w:tcBorders>
              <w:top w:val="single" w:sz="4" w:space="0" w:color="auto"/>
              <w:left w:val="single" w:sz="4" w:space="0" w:color="auto"/>
              <w:bottom w:val="single" w:sz="4" w:space="0" w:color="auto"/>
              <w:right w:val="single" w:sz="4" w:space="0" w:color="auto"/>
            </w:tcBorders>
            <w:hideMark/>
          </w:tcPr>
          <w:p w:rsidR="00C00A75" w:rsidRPr="00B924F5" w:rsidRDefault="00C00A75" w:rsidP="00B924F5">
            <w:pPr>
              <w:spacing w:after="0" w:line="240" w:lineRule="auto"/>
              <w:jc w:val="both"/>
              <w:rPr>
                <w:rFonts w:ascii="Courier New" w:hAnsi="Courier New" w:cs="Courier New"/>
                <w:snapToGrid w:val="0"/>
              </w:rPr>
            </w:pPr>
            <w:r w:rsidRPr="00B924F5">
              <w:rPr>
                <w:rFonts w:ascii="Courier New" w:hAnsi="Courier New" w:cs="Courier New"/>
                <w:snapToGrid w:val="0"/>
              </w:rPr>
              <w:t>Младшая</w:t>
            </w:r>
          </w:p>
          <w:p w:rsidR="00294069" w:rsidRPr="00B924F5" w:rsidRDefault="00294069" w:rsidP="00B924F5">
            <w:pPr>
              <w:spacing w:after="0" w:line="240" w:lineRule="auto"/>
              <w:ind w:left="360"/>
              <w:jc w:val="both"/>
              <w:rPr>
                <w:rFonts w:ascii="Courier New" w:eastAsia="Times New Roman" w:hAnsi="Courier New" w:cs="Courier New"/>
                <w:snapToGrid w:val="0"/>
              </w:rPr>
            </w:pPr>
            <w:r w:rsidRPr="00B924F5">
              <w:rPr>
                <w:rFonts w:ascii="Courier New" w:eastAsia="Times New Roman" w:hAnsi="Courier New" w:cs="Courier New"/>
                <w:snapToGrid w:val="0"/>
              </w:rPr>
              <w:t>1)Ведущий специалист по земельным и имущественным отношениям администрации</w:t>
            </w:r>
          </w:p>
          <w:p w:rsidR="00294069" w:rsidRPr="00B924F5" w:rsidRDefault="00294069" w:rsidP="00B924F5">
            <w:pPr>
              <w:spacing w:after="0" w:line="240" w:lineRule="auto"/>
              <w:ind w:left="360"/>
              <w:jc w:val="both"/>
              <w:rPr>
                <w:rFonts w:ascii="Courier New" w:eastAsia="Times New Roman" w:hAnsi="Courier New" w:cs="Courier New"/>
                <w:snapToGrid w:val="0"/>
              </w:rPr>
            </w:pPr>
            <w:r w:rsidRPr="00B924F5">
              <w:rPr>
                <w:rFonts w:ascii="Courier New" w:eastAsia="Times New Roman" w:hAnsi="Courier New" w:cs="Courier New"/>
                <w:snapToGrid w:val="0"/>
              </w:rPr>
              <w:t>2)Ведущий специалист по делопроизводству и кадрам администрации</w:t>
            </w:r>
          </w:p>
          <w:p w:rsidR="00294069" w:rsidRPr="00B924F5" w:rsidRDefault="00294069" w:rsidP="00B924F5">
            <w:pPr>
              <w:spacing w:after="0" w:line="240" w:lineRule="auto"/>
              <w:jc w:val="both"/>
              <w:rPr>
                <w:rFonts w:ascii="Courier New" w:hAnsi="Courier New" w:cs="Courier New"/>
                <w:snapToGrid w:val="0"/>
              </w:rPr>
            </w:pPr>
            <w:r w:rsidRPr="00B924F5">
              <w:rPr>
                <w:rFonts w:ascii="Courier New" w:eastAsia="Times New Roman" w:hAnsi="Courier New" w:cs="Courier New"/>
                <w:snapToGrid w:val="0"/>
              </w:rPr>
              <w:t xml:space="preserve">      3)Ведущий специалист ГО ЧС И ПБ</w:t>
            </w:r>
          </w:p>
        </w:tc>
        <w:tc>
          <w:tcPr>
            <w:tcW w:w="2782" w:type="dxa"/>
            <w:tcBorders>
              <w:top w:val="single" w:sz="4" w:space="0" w:color="auto"/>
              <w:left w:val="single" w:sz="4" w:space="0" w:color="auto"/>
              <w:bottom w:val="single" w:sz="4" w:space="0" w:color="auto"/>
              <w:right w:val="single" w:sz="4" w:space="0" w:color="auto"/>
            </w:tcBorders>
            <w:hideMark/>
          </w:tcPr>
          <w:p w:rsidR="00294069" w:rsidRPr="00B924F5" w:rsidRDefault="00294069" w:rsidP="00B924F5">
            <w:pPr>
              <w:spacing w:after="0" w:line="240" w:lineRule="auto"/>
              <w:jc w:val="center"/>
              <w:rPr>
                <w:rFonts w:ascii="Courier New" w:hAnsi="Courier New" w:cs="Courier New"/>
                <w:snapToGrid w:val="0"/>
              </w:rPr>
            </w:pPr>
          </w:p>
          <w:p w:rsidR="00C00A75" w:rsidRPr="00B924F5" w:rsidRDefault="00294069" w:rsidP="00B924F5">
            <w:pPr>
              <w:spacing w:after="0" w:line="240" w:lineRule="auto"/>
              <w:rPr>
                <w:rFonts w:ascii="Courier New" w:hAnsi="Courier New" w:cs="Courier New"/>
                <w:snapToGrid w:val="0"/>
              </w:rPr>
            </w:pPr>
            <w:r w:rsidRPr="00B924F5">
              <w:rPr>
                <w:rFonts w:ascii="Courier New" w:hAnsi="Courier New" w:cs="Courier New"/>
                <w:snapToGrid w:val="0"/>
              </w:rPr>
              <w:t xml:space="preserve">                   </w:t>
            </w:r>
            <w:r w:rsidR="008A2520" w:rsidRPr="00B924F5">
              <w:rPr>
                <w:rFonts w:ascii="Courier New" w:hAnsi="Courier New" w:cs="Courier New"/>
                <w:snapToGrid w:val="0"/>
              </w:rPr>
              <w:t>0,9</w:t>
            </w:r>
            <w:r w:rsidR="00383B3D" w:rsidRPr="00B924F5">
              <w:rPr>
                <w:rFonts w:ascii="Courier New" w:hAnsi="Courier New" w:cs="Courier New"/>
                <w:snapToGrid w:val="0"/>
              </w:rPr>
              <w:t xml:space="preserve"> </w:t>
            </w:r>
          </w:p>
          <w:p w:rsidR="00294069" w:rsidRPr="00B924F5" w:rsidRDefault="00294069" w:rsidP="00B924F5">
            <w:pPr>
              <w:spacing w:after="0" w:line="240" w:lineRule="auto"/>
              <w:rPr>
                <w:rFonts w:ascii="Courier New" w:hAnsi="Courier New" w:cs="Courier New"/>
                <w:snapToGrid w:val="0"/>
              </w:rPr>
            </w:pPr>
          </w:p>
          <w:p w:rsidR="00294069" w:rsidRPr="00B924F5" w:rsidRDefault="00294069" w:rsidP="00B924F5">
            <w:pPr>
              <w:spacing w:after="0" w:line="240" w:lineRule="auto"/>
              <w:rPr>
                <w:rFonts w:ascii="Courier New" w:hAnsi="Courier New" w:cs="Courier New"/>
                <w:snapToGrid w:val="0"/>
              </w:rPr>
            </w:pPr>
            <w:r w:rsidRPr="00B924F5">
              <w:rPr>
                <w:rFonts w:ascii="Courier New" w:hAnsi="Courier New" w:cs="Courier New"/>
                <w:snapToGrid w:val="0"/>
              </w:rPr>
              <w:t xml:space="preserve">                    0,9</w:t>
            </w:r>
          </w:p>
          <w:p w:rsidR="00294069" w:rsidRPr="00B924F5" w:rsidRDefault="00294069" w:rsidP="00B924F5">
            <w:pPr>
              <w:spacing w:after="0" w:line="240" w:lineRule="auto"/>
              <w:rPr>
                <w:rFonts w:ascii="Courier New" w:hAnsi="Courier New" w:cs="Courier New"/>
                <w:snapToGrid w:val="0"/>
              </w:rPr>
            </w:pPr>
          </w:p>
          <w:p w:rsidR="00294069" w:rsidRPr="00B924F5" w:rsidRDefault="00294069" w:rsidP="00B924F5">
            <w:pPr>
              <w:spacing w:after="0" w:line="240" w:lineRule="auto"/>
              <w:rPr>
                <w:rFonts w:ascii="Courier New" w:hAnsi="Courier New" w:cs="Courier New"/>
                <w:snapToGrid w:val="0"/>
              </w:rPr>
            </w:pPr>
            <w:r w:rsidRPr="00B924F5">
              <w:rPr>
                <w:rFonts w:ascii="Courier New" w:hAnsi="Courier New" w:cs="Courier New"/>
                <w:snapToGrid w:val="0"/>
              </w:rPr>
              <w:t xml:space="preserve">                    </w:t>
            </w:r>
            <w:r w:rsidRPr="00B924F5">
              <w:rPr>
                <w:rFonts w:ascii="Courier New" w:hAnsi="Courier New" w:cs="Courier New"/>
                <w:snapToGrid w:val="0"/>
              </w:rPr>
              <w:lastRenderedPageBreak/>
              <w:t>0,9</w:t>
            </w:r>
          </w:p>
        </w:tc>
      </w:tr>
    </w:tbl>
    <w:p w:rsidR="00CB32FD" w:rsidRPr="00B924F5" w:rsidRDefault="00CB32FD" w:rsidP="00B924F5">
      <w:pPr>
        <w:tabs>
          <w:tab w:val="left" w:pos="2160"/>
        </w:tabs>
        <w:spacing w:after="0" w:line="240" w:lineRule="auto"/>
        <w:ind w:firstLine="709"/>
        <w:rPr>
          <w:rStyle w:val="a9"/>
          <w:rFonts w:ascii="Arial" w:eastAsia="Times New Roman" w:hAnsi="Arial" w:cs="Arial"/>
          <w:bCs w:val="0"/>
          <w:color w:val="000000"/>
          <w:sz w:val="24"/>
          <w:szCs w:val="24"/>
        </w:rPr>
      </w:pPr>
    </w:p>
    <w:p w:rsidR="00CB32FD" w:rsidRPr="00B924F5" w:rsidRDefault="00CB32FD" w:rsidP="00B924F5">
      <w:pPr>
        <w:tabs>
          <w:tab w:val="left" w:pos="0"/>
        </w:tabs>
        <w:spacing w:after="0" w:line="240" w:lineRule="auto"/>
        <w:ind w:firstLine="709"/>
        <w:rPr>
          <w:rFonts w:ascii="Arial" w:hAnsi="Arial" w:cs="Arial"/>
          <w:sz w:val="24"/>
          <w:szCs w:val="24"/>
        </w:rPr>
      </w:pPr>
      <w:r w:rsidRPr="00B924F5">
        <w:rPr>
          <w:rStyle w:val="a9"/>
          <w:rFonts w:ascii="Arial" w:hAnsi="Arial" w:cs="Arial"/>
          <w:bCs w:val="0"/>
          <w:color w:val="000000"/>
          <w:sz w:val="24"/>
          <w:szCs w:val="24"/>
        </w:rPr>
        <w:t>Статья 11</w:t>
      </w:r>
      <w:r w:rsidRPr="00B924F5">
        <w:rPr>
          <w:rFonts w:ascii="Arial" w:hAnsi="Arial" w:cs="Arial"/>
          <w:color w:val="000000"/>
          <w:sz w:val="24"/>
          <w:szCs w:val="24"/>
        </w:rPr>
        <w:t xml:space="preserve">. </w:t>
      </w:r>
      <w:r w:rsidRPr="00B924F5">
        <w:rPr>
          <w:rFonts w:ascii="Arial" w:hAnsi="Arial" w:cs="Arial"/>
          <w:color w:val="000000"/>
          <w:sz w:val="24"/>
          <w:szCs w:val="24"/>
        </w:rPr>
        <w:tab/>
      </w:r>
      <w:r w:rsidRPr="00B924F5">
        <w:rPr>
          <w:rFonts w:ascii="Arial" w:hAnsi="Arial" w:cs="Arial"/>
          <w:b/>
          <w:color w:val="000000"/>
          <w:sz w:val="24"/>
          <w:szCs w:val="24"/>
        </w:rPr>
        <w:t>Порядок установления и выплаты денежного поощрения к должностному окладу</w:t>
      </w:r>
    </w:p>
    <w:p w:rsidR="00CB32FD" w:rsidRPr="00B924F5" w:rsidRDefault="00CB32FD" w:rsidP="00B924F5">
      <w:pPr>
        <w:spacing w:after="0" w:line="240" w:lineRule="auto"/>
        <w:ind w:firstLine="709"/>
        <w:jc w:val="both"/>
        <w:rPr>
          <w:rFonts w:ascii="Arial" w:hAnsi="Arial" w:cs="Arial"/>
          <w:snapToGrid w:val="0"/>
          <w:color w:val="000000"/>
          <w:sz w:val="24"/>
          <w:szCs w:val="24"/>
        </w:rPr>
      </w:pPr>
      <w:r w:rsidRPr="00B924F5">
        <w:rPr>
          <w:rFonts w:ascii="Arial" w:hAnsi="Arial" w:cs="Arial"/>
          <w:sz w:val="24"/>
          <w:szCs w:val="24"/>
        </w:rPr>
        <w:t xml:space="preserve">Денежное поощрение к должностному окладу устанавливается муниципальному служащему </w:t>
      </w:r>
      <w:r w:rsidRPr="00B924F5">
        <w:rPr>
          <w:rFonts w:ascii="Arial" w:hAnsi="Arial" w:cs="Arial"/>
          <w:snapToGrid w:val="0"/>
          <w:color w:val="000000"/>
          <w:sz w:val="24"/>
          <w:szCs w:val="24"/>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CB32FD" w:rsidRPr="00B924F5" w:rsidRDefault="00B924F5" w:rsidP="00B924F5">
      <w:pPr>
        <w:pStyle w:val="a5"/>
        <w:ind w:firstLine="709"/>
        <w:jc w:val="center"/>
        <w:rPr>
          <w:rFonts w:ascii="Arial" w:hAnsi="Arial" w:cs="Arial"/>
          <w:b/>
          <w:sz w:val="24"/>
          <w:szCs w:val="24"/>
        </w:rPr>
      </w:pPr>
      <w:r w:rsidRPr="00B924F5">
        <w:rPr>
          <w:rFonts w:ascii="Arial" w:hAnsi="Arial" w:cs="Arial"/>
          <w:b/>
          <w:sz w:val="24"/>
          <w:szCs w:val="24"/>
        </w:rPr>
        <w:t>Глава 7</w:t>
      </w:r>
      <w:r w:rsidR="00CB32FD" w:rsidRPr="00B924F5">
        <w:rPr>
          <w:rFonts w:ascii="Arial" w:hAnsi="Arial" w:cs="Arial"/>
          <w:b/>
          <w:sz w:val="24"/>
          <w:szCs w:val="24"/>
        </w:rPr>
        <w:t xml:space="preserve">. Премия </w:t>
      </w:r>
    </w:p>
    <w:p w:rsidR="00CB32FD" w:rsidRPr="00B924F5" w:rsidRDefault="00CB32FD" w:rsidP="00B924F5">
      <w:pPr>
        <w:pStyle w:val="a5"/>
        <w:ind w:firstLine="709"/>
        <w:jc w:val="center"/>
        <w:rPr>
          <w:rFonts w:ascii="Arial" w:hAnsi="Arial" w:cs="Arial"/>
          <w:b/>
          <w:sz w:val="24"/>
          <w:szCs w:val="24"/>
        </w:rPr>
      </w:pPr>
      <w:r w:rsidRPr="00B924F5">
        <w:rPr>
          <w:rFonts w:ascii="Arial" w:hAnsi="Arial" w:cs="Arial"/>
          <w:b/>
          <w:sz w:val="24"/>
          <w:szCs w:val="24"/>
        </w:rPr>
        <w:t>за добросовестное ис</w:t>
      </w:r>
      <w:r w:rsidR="00FD632C" w:rsidRPr="00B924F5">
        <w:rPr>
          <w:rFonts w:ascii="Arial" w:hAnsi="Arial" w:cs="Arial"/>
          <w:b/>
          <w:sz w:val="24"/>
          <w:szCs w:val="24"/>
        </w:rPr>
        <w:t>полнение служебных обязанностей</w:t>
      </w:r>
    </w:p>
    <w:p w:rsidR="00CB32FD" w:rsidRPr="00B924F5" w:rsidRDefault="00CB32FD" w:rsidP="00B924F5">
      <w:pPr>
        <w:pStyle w:val="a8"/>
        <w:tabs>
          <w:tab w:val="left" w:pos="0"/>
        </w:tabs>
        <w:ind w:left="0" w:firstLine="709"/>
        <w:jc w:val="left"/>
        <w:rPr>
          <w:b/>
          <w:color w:val="000000"/>
          <w:sz w:val="24"/>
          <w:szCs w:val="24"/>
        </w:rPr>
      </w:pPr>
      <w:r w:rsidRPr="00B924F5">
        <w:rPr>
          <w:rStyle w:val="a9"/>
          <w:bCs w:val="0"/>
          <w:color w:val="000000"/>
          <w:sz w:val="24"/>
          <w:szCs w:val="24"/>
        </w:rPr>
        <w:t>Статья 12</w:t>
      </w:r>
      <w:r w:rsidRPr="00B924F5">
        <w:rPr>
          <w:color w:val="000000"/>
          <w:sz w:val="24"/>
          <w:szCs w:val="24"/>
        </w:rPr>
        <w:tab/>
      </w:r>
      <w:r w:rsidR="00FD632C" w:rsidRPr="00B924F5">
        <w:rPr>
          <w:b/>
          <w:color w:val="000000"/>
          <w:sz w:val="24"/>
          <w:szCs w:val="24"/>
        </w:rPr>
        <w:t>Размеры</w:t>
      </w:r>
      <w:r w:rsidRPr="00B924F5">
        <w:rPr>
          <w:b/>
          <w:color w:val="000000"/>
          <w:sz w:val="24"/>
          <w:szCs w:val="24"/>
        </w:rPr>
        <w:t xml:space="preserve"> премий за добросовестное исполнение служебных обязанностей</w:t>
      </w:r>
    </w:p>
    <w:p w:rsidR="00CB32FD" w:rsidRPr="00B924F5" w:rsidRDefault="00CB32FD" w:rsidP="00B924F5">
      <w:pPr>
        <w:numPr>
          <w:ilvl w:val="0"/>
          <w:numId w:val="7"/>
        </w:numPr>
        <w:tabs>
          <w:tab w:val="num" w:pos="1260"/>
        </w:tabs>
        <w:spacing w:after="0" w:line="240" w:lineRule="auto"/>
        <w:ind w:left="0" w:firstLine="709"/>
        <w:jc w:val="both"/>
        <w:rPr>
          <w:rFonts w:ascii="Arial" w:hAnsi="Arial" w:cs="Arial"/>
          <w:color w:val="000000"/>
          <w:sz w:val="24"/>
          <w:szCs w:val="24"/>
        </w:rPr>
      </w:pPr>
      <w:r w:rsidRPr="00B924F5">
        <w:rPr>
          <w:rFonts w:ascii="Arial" w:hAnsi="Arial" w:cs="Arial"/>
          <w:color w:val="000000"/>
          <w:sz w:val="24"/>
          <w:szCs w:val="24"/>
        </w:rPr>
        <w:t xml:space="preserve">Премия за добросовестное исполнение служебных обязанностей муниципальным служащим может быть назначена в размере не более двух </w:t>
      </w:r>
      <w:r w:rsidR="00B924F5" w:rsidRPr="00B924F5">
        <w:rPr>
          <w:rFonts w:ascii="Arial" w:hAnsi="Arial" w:cs="Arial"/>
          <w:color w:val="000000"/>
          <w:sz w:val="24"/>
          <w:szCs w:val="24"/>
        </w:rPr>
        <w:t>должностных окладов</w:t>
      </w:r>
    </w:p>
    <w:p w:rsidR="00CB32FD" w:rsidRPr="00B924F5" w:rsidRDefault="00CB32FD" w:rsidP="00B924F5">
      <w:pPr>
        <w:numPr>
          <w:ilvl w:val="0"/>
          <w:numId w:val="7"/>
        </w:numPr>
        <w:tabs>
          <w:tab w:val="num" w:pos="1260"/>
        </w:tabs>
        <w:spacing w:after="0" w:line="240" w:lineRule="auto"/>
        <w:ind w:left="0" w:firstLine="709"/>
        <w:jc w:val="both"/>
        <w:rPr>
          <w:rFonts w:ascii="Arial" w:hAnsi="Arial" w:cs="Arial"/>
          <w:color w:val="000000"/>
          <w:sz w:val="24"/>
          <w:szCs w:val="24"/>
        </w:rPr>
      </w:pPr>
      <w:r w:rsidRPr="00B924F5">
        <w:rPr>
          <w:rFonts w:ascii="Arial" w:hAnsi="Arial" w:cs="Arial"/>
          <w:color w:val="000000"/>
          <w:sz w:val="24"/>
          <w:szCs w:val="24"/>
        </w:rPr>
        <w:t>Размер премий за добросовестное исполнение служебных обязанностей муниципальному служащему определяется с учетом следующих показателей:</w:t>
      </w:r>
    </w:p>
    <w:p w:rsidR="00CB32FD" w:rsidRPr="00B924F5" w:rsidRDefault="00B924F5" w:rsidP="00B924F5">
      <w:pPr>
        <w:tabs>
          <w:tab w:val="num" w:pos="1260"/>
        </w:tabs>
        <w:spacing w:after="0" w:line="240" w:lineRule="auto"/>
        <w:ind w:firstLine="709"/>
        <w:jc w:val="both"/>
        <w:rPr>
          <w:rFonts w:ascii="Arial" w:hAnsi="Arial" w:cs="Arial"/>
          <w:snapToGrid w:val="0"/>
          <w:sz w:val="24"/>
          <w:szCs w:val="24"/>
        </w:rPr>
      </w:pPr>
      <w:r w:rsidRPr="00B924F5">
        <w:rPr>
          <w:rFonts w:ascii="Arial" w:hAnsi="Arial" w:cs="Arial"/>
          <w:snapToGrid w:val="0"/>
          <w:sz w:val="24"/>
          <w:szCs w:val="24"/>
        </w:rPr>
        <w:t>выполнения плана</w:t>
      </w:r>
      <w:r w:rsidR="00CB32FD" w:rsidRPr="00B924F5">
        <w:rPr>
          <w:rFonts w:ascii="Arial" w:hAnsi="Arial" w:cs="Arial"/>
          <w:snapToGrid w:val="0"/>
          <w:sz w:val="24"/>
          <w:szCs w:val="24"/>
        </w:rPr>
        <w:t xml:space="preserve"> работы соответствующего органа местного самоуправления;</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добросовестности, квалифицированности и качественности исполнения должностных обязанностей, соблюдения исполнительской и трудовой дисциплины;</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соблюдения действующего законодательства, муниципальных правовых актов при исполнении должностных обязанностей, Регламентов работы органов   местного самоуправления;</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своевременности и точности исполнения приказов, распоряжений вышестоящих в порядке подчиненности руководителей, отданных в пределах их должностных полномочий;</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своевременности и качественности подготовки проектов норм</w:t>
      </w:r>
      <w:r w:rsidR="008E546D" w:rsidRPr="00B924F5">
        <w:rPr>
          <w:rFonts w:ascii="Arial" w:hAnsi="Arial" w:cs="Arial"/>
          <w:color w:val="000000"/>
          <w:sz w:val="24"/>
          <w:szCs w:val="24"/>
        </w:rPr>
        <w:t xml:space="preserve">ативных правовых актов органов </w:t>
      </w:r>
      <w:r w:rsidRPr="00B924F5">
        <w:rPr>
          <w:rFonts w:ascii="Arial" w:hAnsi="Arial" w:cs="Arial"/>
          <w:color w:val="000000"/>
          <w:sz w:val="24"/>
          <w:szCs w:val="24"/>
        </w:rPr>
        <w:t>сельского самоуправления;</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своевременности и полноты, в пределах своих должностных обязанностей, рассмотрения обращений граждан и юридических лиц, принятия по ним решений, подготовки ответов в установленном законодательством порядке;</w:t>
      </w:r>
    </w:p>
    <w:p w:rsidR="00CB32FD" w:rsidRPr="00B924F5" w:rsidRDefault="00CB32FD" w:rsidP="00B924F5">
      <w:pPr>
        <w:tabs>
          <w:tab w:val="num" w:pos="1260"/>
        </w:tabs>
        <w:spacing w:after="0" w:line="240" w:lineRule="auto"/>
        <w:ind w:firstLine="709"/>
        <w:jc w:val="both"/>
        <w:rPr>
          <w:rFonts w:ascii="Arial" w:hAnsi="Arial" w:cs="Arial"/>
          <w:snapToGrid w:val="0"/>
          <w:sz w:val="24"/>
          <w:szCs w:val="24"/>
        </w:rPr>
      </w:pPr>
      <w:r w:rsidRPr="00B924F5">
        <w:rPr>
          <w:rFonts w:ascii="Arial" w:hAnsi="Arial" w:cs="Arial"/>
          <w:snapToGrid w:val="0"/>
          <w:sz w:val="24"/>
          <w:szCs w:val="24"/>
        </w:rPr>
        <w:t xml:space="preserve">отсутствия обоснованных жалоб на конкретного работника </w:t>
      </w:r>
      <w:r w:rsidR="00FD632C" w:rsidRPr="00B924F5">
        <w:rPr>
          <w:rFonts w:ascii="Arial" w:hAnsi="Arial" w:cs="Arial"/>
          <w:snapToGrid w:val="0"/>
          <w:sz w:val="24"/>
          <w:szCs w:val="24"/>
        </w:rPr>
        <w:t>или в целом на администрацию муниципального образования</w:t>
      </w:r>
      <w:r w:rsidRPr="00B924F5">
        <w:rPr>
          <w:rFonts w:ascii="Arial" w:hAnsi="Arial" w:cs="Arial"/>
          <w:snapToGrid w:val="0"/>
          <w:sz w:val="24"/>
          <w:szCs w:val="24"/>
        </w:rPr>
        <w:t xml:space="preserve"> «Тихоновка»</w:t>
      </w:r>
    </w:p>
    <w:p w:rsidR="00CB32FD" w:rsidRPr="00B924F5" w:rsidRDefault="008E546D" w:rsidP="00B924F5">
      <w:pPr>
        <w:tabs>
          <w:tab w:val="num" w:pos="2291"/>
        </w:tabs>
        <w:spacing w:after="0" w:line="240" w:lineRule="auto"/>
        <w:ind w:firstLine="709"/>
        <w:jc w:val="both"/>
        <w:rPr>
          <w:rFonts w:ascii="Arial" w:hAnsi="Arial" w:cs="Arial"/>
          <w:snapToGrid w:val="0"/>
          <w:color w:val="000000"/>
          <w:sz w:val="24"/>
          <w:szCs w:val="24"/>
        </w:rPr>
      </w:pPr>
      <w:r w:rsidRPr="00B924F5">
        <w:rPr>
          <w:rFonts w:ascii="Arial" w:hAnsi="Arial" w:cs="Arial"/>
          <w:color w:val="000000"/>
          <w:sz w:val="24"/>
          <w:szCs w:val="24"/>
        </w:rPr>
        <w:t>3.</w:t>
      </w:r>
      <w:r w:rsidR="00FD632C" w:rsidRPr="00B924F5">
        <w:rPr>
          <w:rFonts w:ascii="Arial" w:hAnsi="Arial" w:cs="Arial"/>
          <w:color w:val="000000"/>
          <w:sz w:val="24"/>
          <w:szCs w:val="24"/>
        </w:rPr>
        <w:t xml:space="preserve">Размер </w:t>
      </w:r>
      <w:r w:rsidR="00CB32FD" w:rsidRPr="00B924F5">
        <w:rPr>
          <w:rFonts w:ascii="Arial" w:hAnsi="Arial" w:cs="Arial"/>
          <w:color w:val="000000"/>
          <w:sz w:val="24"/>
          <w:szCs w:val="24"/>
        </w:rPr>
        <w:t>премии за не добросовестное исполнение служебных обязанностей снижается:</w:t>
      </w:r>
    </w:p>
    <w:p w:rsidR="00CB32FD" w:rsidRPr="00B924F5" w:rsidRDefault="00CB32FD" w:rsidP="00B924F5">
      <w:pPr>
        <w:spacing w:after="0" w:line="240" w:lineRule="auto"/>
        <w:ind w:firstLine="709"/>
        <w:jc w:val="both"/>
        <w:rPr>
          <w:rFonts w:ascii="Arial" w:hAnsi="Arial" w:cs="Arial"/>
          <w:snapToGrid w:val="0"/>
          <w:color w:val="000000"/>
          <w:sz w:val="24"/>
          <w:szCs w:val="24"/>
        </w:rPr>
      </w:pPr>
      <w:r w:rsidRPr="00B924F5">
        <w:rPr>
          <w:rFonts w:ascii="Arial" w:hAnsi="Arial" w:cs="Arial"/>
          <w:snapToGrid w:val="0"/>
          <w:color w:val="000000"/>
          <w:sz w:val="24"/>
          <w:szCs w:val="24"/>
        </w:rPr>
        <w:t xml:space="preserve">при </w:t>
      </w:r>
      <w:r w:rsidRPr="00B924F5">
        <w:rPr>
          <w:rFonts w:ascii="Arial" w:hAnsi="Arial" w:cs="Arial"/>
          <w:color w:val="000000"/>
          <w:sz w:val="24"/>
          <w:szCs w:val="24"/>
        </w:rPr>
        <w:t>ненадлежащем исполнении должностных обязанностей, предусмотренных должностной инструкцией и трудовым договором – на 5 процентов должностного оклада;</w:t>
      </w:r>
      <w:r w:rsidRPr="00B924F5">
        <w:rPr>
          <w:rFonts w:ascii="Arial" w:hAnsi="Arial" w:cs="Arial"/>
          <w:snapToGrid w:val="0"/>
          <w:color w:val="000000"/>
          <w:sz w:val="24"/>
          <w:szCs w:val="24"/>
        </w:rPr>
        <w:t xml:space="preserve"> </w:t>
      </w:r>
    </w:p>
    <w:p w:rsidR="00CB32FD" w:rsidRPr="00B924F5" w:rsidRDefault="00CB32FD" w:rsidP="00B924F5">
      <w:pPr>
        <w:spacing w:after="0" w:line="240" w:lineRule="auto"/>
        <w:ind w:firstLine="709"/>
        <w:jc w:val="both"/>
        <w:rPr>
          <w:rFonts w:ascii="Arial" w:hAnsi="Arial" w:cs="Arial"/>
          <w:snapToGrid w:val="0"/>
          <w:color w:val="000000"/>
          <w:sz w:val="24"/>
          <w:szCs w:val="24"/>
        </w:rPr>
      </w:pPr>
      <w:r w:rsidRPr="00B924F5">
        <w:rPr>
          <w:rFonts w:ascii="Arial" w:hAnsi="Arial" w:cs="Arial"/>
          <w:snapToGrid w:val="0"/>
          <w:color w:val="000000"/>
          <w:sz w:val="24"/>
          <w:szCs w:val="24"/>
        </w:rPr>
        <w:t xml:space="preserve">при </w:t>
      </w:r>
      <w:r w:rsidRPr="00B924F5">
        <w:rPr>
          <w:rFonts w:ascii="Arial" w:hAnsi="Arial" w:cs="Arial"/>
          <w:color w:val="000000"/>
          <w:sz w:val="24"/>
          <w:szCs w:val="24"/>
        </w:rPr>
        <w:t>некачественной подготовке документов, наличии серьезных замечаний при подготовке документов, материалов, несоблюдении установленных вышестоящим в порядке подчиненности руководителем сроков предоставления оперативных, информационных и отчетных данных – на 10 процентов должностного оклада;</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при нарушении сроков или ненадлежащем исполнении служебных документов внешнего, особого и внутреннего контроля, порядка работы со служебной информацией и документацией – на 15 процентов должностного оклада;</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 xml:space="preserve">при утрате или порче служебного удостоверения ввиду виновных действий (бездействия) муниципального служащего, некорректном, грубом отношении к посетителям, коллегам, несвоевременном и некачественном исполнении </w:t>
      </w:r>
      <w:r w:rsidRPr="00B924F5">
        <w:rPr>
          <w:rFonts w:ascii="Arial" w:hAnsi="Arial" w:cs="Arial"/>
          <w:color w:val="000000"/>
          <w:sz w:val="24"/>
          <w:szCs w:val="24"/>
        </w:rPr>
        <w:lastRenderedPageBreak/>
        <w:t>поручений руководителя органа  местного самоуправления, а также поручений, данных на  заседаниях Думы МО «Тихоновка» и депутатских слушаниях, нарушении сроков или ненадлежащем исполнении служебных записок  Главы   местного самоуправления, о нарушении сроков или ненадлежащем исполнении правовых актов  Главы местного самоуправления, поручений и заданий, вышестоящих в порядке подчиненности руководителей, рассмотрения обращений граждан, организаций, органов, договоров, заключенных от имени органа местного самоуправления, несоблюдении сроков выполнения мероприятий, предусмотренных планом работы органа   местного самоуправления, или его невыполнении в установленный срок поручений и заданий, определенных на планерных и рабочих совещаниях – на 20 процентов должностного оклада;</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при нарушении режима работы органов   местного самоуправления,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дисциплины, несвоевременном, некачественном представлении статистической и бухгалтерской отчетности, несоблюдении целевого использования бюджетных средств – на 25 процентов должностного оклада.</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 xml:space="preserve">4.Муниципальный служащий </w:t>
      </w:r>
      <w:r w:rsidR="00B924F5" w:rsidRPr="00B924F5">
        <w:rPr>
          <w:rFonts w:ascii="Arial" w:hAnsi="Arial" w:cs="Arial"/>
          <w:color w:val="000000"/>
          <w:sz w:val="24"/>
          <w:szCs w:val="24"/>
        </w:rPr>
        <w:t>лишается премии</w:t>
      </w:r>
      <w:r w:rsidRPr="00B924F5">
        <w:rPr>
          <w:rFonts w:ascii="Arial" w:hAnsi="Arial" w:cs="Arial"/>
          <w:color w:val="000000"/>
          <w:sz w:val="24"/>
          <w:szCs w:val="24"/>
        </w:rPr>
        <w:t xml:space="preserve"> за не добросовестное исполнение служебных обязанностей:</w:t>
      </w:r>
    </w:p>
    <w:p w:rsidR="00CB32FD" w:rsidRPr="00B924F5" w:rsidRDefault="00CB32FD" w:rsidP="00B924F5">
      <w:pPr>
        <w:numPr>
          <w:ilvl w:val="0"/>
          <w:numId w:val="8"/>
        </w:numPr>
        <w:tabs>
          <w:tab w:val="clear" w:pos="720"/>
          <w:tab w:val="num" w:pos="1260"/>
        </w:tabs>
        <w:spacing w:after="0" w:line="240" w:lineRule="auto"/>
        <w:ind w:left="0" w:firstLine="709"/>
        <w:jc w:val="both"/>
        <w:rPr>
          <w:rFonts w:ascii="Arial" w:hAnsi="Arial" w:cs="Arial"/>
          <w:color w:val="000000"/>
          <w:sz w:val="24"/>
          <w:szCs w:val="24"/>
        </w:rPr>
      </w:pPr>
      <w:r w:rsidRPr="00B924F5">
        <w:rPr>
          <w:rFonts w:ascii="Arial" w:hAnsi="Arial" w:cs="Arial"/>
          <w:color w:val="000000"/>
          <w:sz w:val="24"/>
          <w:szCs w:val="24"/>
        </w:rPr>
        <w:t>при наличии прогула (отсутствия на рабочем месте без уважительных причин более четырех часов подряд в течение рабочего дня);</w:t>
      </w:r>
    </w:p>
    <w:p w:rsidR="00CB32FD" w:rsidRPr="00B924F5" w:rsidRDefault="00CB32FD" w:rsidP="00B924F5">
      <w:pPr>
        <w:numPr>
          <w:ilvl w:val="0"/>
          <w:numId w:val="8"/>
        </w:numPr>
        <w:tabs>
          <w:tab w:val="clear" w:pos="720"/>
          <w:tab w:val="num" w:pos="1260"/>
        </w:tabs>
        <w:spacing w:after="0" w:line="240" w:lineRule="auto"/>
        <w:ind w:left="0" w:firstLine="709"/>
        <w:jc w:val="both"/>
        <w:rPr>
          <w:rFonts w:ascii="Arial" w:hAnsi="Arial" w:cs="Arial"/>
          <w:color w:val="000000"/>
          <w:sz w:val="24"/>
          <w:szCs w:val="24"/>
        </w:rPr>
      </w:pPr>
      <w:r w:rsidRPr="00B924F5">
        <w:rPr>
          <w:rFonts w:ascii="Arial" w:hAnsi="Arial" w:cs="Arial"/>
          <w:color w:val="000000"/>
          <w:sz w:val="24"/>
          <w:szCs w:val="24"/>
        </w:rPr>
        <w:t>при появлении на работе в состоянии опьянения.</w:t>
      </w:r>
    </w:p>
    <w:p w:rsidR="00CB32FD" w:rsidRPr="00B924F5" w:rsidRDefault="00CB32FD" w:rsidP="00B924F5">
      <w:pPr>
        <w:tabs>
          <w:tab w:val="num" w:pos="1260"/>
        </w:tabs>
        <w:spacing w:after="0" w:line="240" w:lineRule="auto"/>
        <w:ind w:firstLine="709"/>
        <w:jc w:val="both"/>
        <w:rPr>
          <w:rFonts w:ascii="Arial" w:hAnsi="Arial" w:cs="Arial"/>
          <w:b/>
          <w:snapToGrid w:val="0"/>
          <w:color w:val="000000"/>
          <w:sz w:val="24"/>
          <w:szCs w:val="24"/>
        </w:rPr>
      </w:pPr>
    </w:p>
    <w:p w:rsidR="00CB32FD" w:rsidRPr="00B924F5" w:rsidRDefault="00CB32FD" w:rsidP="00B924F5">
      <w:pPr>
        <w:tabs>
          <w:tab w:val="left" w:pos="0"/>
        </w:tabs>
        <w:spacing w:after="0" w:line="240" w:lineRule="auto"/>
        <w:ind w:firstLine="709"/>
        <w:rPr>
          <w:rFonts w:ascii="Arial" w:hAnsi="Arial" w:cs="Arial"/>
          <w:color w:val="000000"/>
          <w:sz w:val="24"/>
          <w:szCs w:val="24"/>
        </w:rPr>
      </w:pPr>
      <w:r w:rsidRPr="00B924F5">
        <w:rPr>
          <w:rStyle w:val="a9"/>
          <w:rFonts w:ascii="Arial" w:hAnsi="Arial" w:cs="Arial"/>
          <w:bCs w:val="0"/>
          <w:color w:val="000000"/>
          <w:sz w:val="24"/>
          <w:szCs w:val="24"/>
        </w:rPr>
        <w:t>Статья 13</w:t>
      </w:r>
      <w:r w:rsidRPr="00B924F5">
        <w:rPr>
          <w:rFonts w:ascii="Arial" w:hAnsi="Arial" w:cs="Arial"/>
          <w:color w:val="000000"/>
          <w:sz w:val="24"/>
          <w:szCs w:val="24"/>
        </w:rPr>
        <w:t xml:space="preserve">. </w:t>
      </w:r>
      <w:r w:rsidRPr="00B924F5">
        <w:rPr>
          <w:rFonts w:ascii="Arial" w:hAnsi="Arial" w:cs="Arial"/>
          <w:color w:val="000000"/>
          <w:sz w:val="24"/>
          <w:szCs w:val="24"/>
        </w:rPr>
        <w:tab/>
      </w:r>
      <w:r w:rsidRPr="00B924F5">
        <w:rPr>
          <w:rFonts w:ascii="Arial" w:hAnsi="Arial" w:cs="Arial"/>
          <w:b/>
          <w:color w:val="000000"/>
          <w:sz w:val="24"/>
          <w:szCs w:val="24"/>
        </w:rPr>
        <w:t xml:space="preserve">Порядок назначения и </w:t>
      </w:r>
      <w:r w:rsidR="00B924F5" w:rsidRPr="00B924F5">
        <w:rPr>
          <w:rFonts w:ascii="Arial" w:hAnsi="Arial" w:cs="Arial"/>
          <w:b/>
          <w:color w:val="000000"/>
          <w:sz w:val="24"/>
          <w:szCs w:val="24"/>
        </w:rPr>
        <w:t>выплаты премии</w:t>
      </w:r>
      <w:r w:rsidRPr="00B924F5">
        <w:rPr>
          <w:rFonts w:ascii="Arial" w:hAnsi="Arial" w:cs="Arial"/>
          <w:b/>
          <w:color w:val="000000"/>
          <w:sz w:val="24"/>
          <w:szCs w:val="24"/>
        </w:rPr>
        <w:t xml:space="preserve"> за добросовестное исполнение служебных обязанностей</w:t>
      </w:r>
    </w:p>
    <w:p w:rsidR="00CB32FD" w:rsidRPr="00B924F5" w:rsidRDefault="00CB32FD" w:rsidP="00B924F5">
      <w:pPr>
        <w:numPr>
          <w:ilvl w:val="0"/>
          <w:numId w:val="9"/>
        </w:numPr>
        <w:tabs>
          <w:tab w:val="clear" w:pos="1571"/>
          <w:tab w:val="num" w:pos="1260"/>
          <w:tab w:val="num" w:pos="2291"/>
        </w:tabs>
        <w:spacing w:after="0" w:line="240" w:lineRule="auto"/>
        <w:ind w:left="0" w:firstLine="709"/>
        <w:jc w:val="both"/>
        <w:rPr>
          <w:rFonts w:ascii="Arial" w:hAnsi="Arial" w:cs="Arial"/>
          <w:snapToGrid w:val="0"/>
          <w:color w:val="000000"/>
          <w:sz w:val="24"/>
          <w:szCs w:val="24"/>
        </w:rPr>
      </w:pPr>
      <w:r w:rsidRPr="00B924F5">
        <w:rPr>
          <w:rFonts w:ascii="Arial" w:hAnsi="Arial" w:cs="Arial"/>
          <w:color w:val="000000"/>
          <w:sz w:val="24"/>
          <w:szCs w:val="24"/>
        </w:rPr>
        <w:t>Премия за добросовестное исполнение служебных обязанностей может быть назначена</w:t>
      </w:r>
      <w:r w:rsidRPr="00B924F5">
        <w:rPr>
          <w:rFonts w:ascii="Arial" w:hAnsi="Arial" w:cs="Arial"/>
          <w:snapToGrid w:val="0"/>
          <w:color w:val="000000"/>
          <w:sz w:val="24"/>
          <w:szCs w:val="24"/>
        </w:rPr>
        <w:t xml:space="preserve"> муниципальному служащему по результатам работы за месяц, квартал, год на основании мотивированной служебной записки его непосредственно начальника, содержащей указание на конкретные причины предлагаемого </w:t>
      </w:r>
      <w:r w:rsidR="00B924F5" w:rsidRPr="00B924F5">
        <w:rPr>
          <w:rFonts w:ascii="Arial" w:hAnsi="Arial" w:cs="Arial"/>
          <w:snapToGrid w:val="0"/>
          <w:color w:val="000000"/>
          <w:sz w:val="24"/>
          <w:szCs w:val="24"/>
        </w:rPr>
        <w:t>решения, непосредственно</w:t>
      </w:r>
      <w:r w:rsidRPr="00B924F5">
        <w:rPr>
          <w:rFonts w:ascii="Arial" w:hAnsi="Arial" w:cs="Arial"/>
          <w:snapToGrid w:val="0"/>
          <w:color w:val="000000"/>
          <w:sz w:val="24"/>
          <w:szCs w:val="24"/>
        </w:rPr>
        <w:t xml:space="preserve"> по решению </w:t>
      </w:r>
      <w:r w:rsidR="00B924F5" w:rsidRPr="00B924F5">
        <w:rPr>
          <w:rFonts w:ascii="Arial" w:hAnsi="Arial" w:cs="Arial"/>
          <w:snapToGrid w:val="0"/>
          <w:color w:val="000000"/>
          <w:sz w:val="24"/>
          <w:szCs w:val="24"/>
        </w:rPr>
        <w:t>главы сельского</w:t>
      </w:r>
      <w:r w:rsidRPr="00B924F5">
        <w:rPr>
          <w:rFonts w:ascii="Arial" w:hAnsi="Arial" w:cs="Arial"/>
          <w:snapToGrid w:val="0"/>
          <w:color w:val="000000"/>
          <w:sz w:val="24"/>
          <w:szCs w:val="24"/>
        </w:rPr>
        <w:t xml:space="preserve"> поселения.</w:t>
      </w:r>
    </w:p>
    <w:p w:rsidR="00CB32FD" w:rsidRPr="00B924F5" w:rsidRDefault="00CB32FD" w:rsidP="00B924F5">
      <w:pPr>
        <w:numPr>
          <w:ilvl w:val="0"/>
          <w:numId w:val="9"/>
        </w:numPr>
        <w:tabs>
          <w:tab w:val="clear" w:pos="1571"/>
          <w:tab w:val="num" w:pos="1260"/>
          <w:tab w:val="num" w:pos="2291"/>
        </w:tabs>
        <w:spacing w:after="0" w:line="240" w:lineRule="auto"/>
        <w:ind w:left="0" w:firstLine="709"/>
        <w:jc w:val="both"/>
        <w:rPr>
          <w:rFonts w:ascii="Arial" w:hAnsi="Arial" w:cs="Arial"/>
          <w:snapToGrid w:val="0"/>
          <w:color w:val="000000"/>
          <w:sz w:val="24"/>
          <w:szCs w:val="24"/>
        </w:rPr>
      </w:pPr>
      <w:r w:rsidRPr="00B924F5">
        <w:rPr>
          <w:rFonts w:ascii="Arial" w:hAnsi="Arial" w:cs="Arial"/>
          <w:snapToGrid w:val="0"/>
          <w:sz w:val="24"/>
          <w:szCs w:val="24"/>
        </w:rPr>
        <w:t>Премия</w:t>
      </w:r>
      <w:r w:rsidRPr="00B924F5">
        <w:rPr>
          <w:rFonts w:ascii="Arial" w:hAnsi="Arial" w:cs="Arial"/>
          <w:color w:val="000000"/>
          <w:sz w:val="24"/>
          <w:szCs w:val="24"/>
        </w:rPr>
        <w:t xml:space="preserve"> за добросовестное исполнение служебных обязанностей</w:t>
      </w:r>
      <w:r w:rsidRPr="00B924F5">
        <w:rPr>
          <w:rFonts w:ascii="Arial" w:hAnsi="Arial" w:cs="Arial"/>
          <w:snapToGrid w:val="0"/>
          <w:color w:val="000000"/>
          <w:sz w:val="24"/>
          <w:szCs w:val="24"/>
        </w:rPr>
        <w:t xml:space="preserve"> выплачивается за фактически отработанное время.</w:t>
      </w:r>
    </w:p>
    <w:p w:rsidR="00CB32FD" w:rsidRPr="00B924F5" w:rsidRDefault="00CB32FD" w:rsidP="00B924F5">
      <w:pPr>
        <w:numPr>
          <w:ilvl w:val="0"/>
          <w:numId w:val="9"/>
        </w:numPr>
        <w:tabs>
          <w:tab w:val="clear" w:pos="1571"/>
          <w:tab w:val="num" w:pos="1260"/>
          <w:tab w:val="num" w:pos="2291"/>
        </w:tabs>
        <w:spacing w:after="0" w:line="240" w:lineRule="auto"/>
        <w:ind w:left="0" w:firstLine="709"/>
        <w:jc w:val="both"/>
        <w:rPr>
          <w:rFonts w:ascii="Arial" w:hAnsi="Arial" w:cs="Arial"/>
          <w:snapToGrid w:val="0"/>
          <w:color w:val="000000"/>
          <w:sz w:val="24"/>
          <w:szCs w:val="24"/>
        </w:rPr>
      </w:pPr>
      <w:r w:rsidRPr="00B924F5">
        <w:rPr>
          <w:rFonts w:ascii="Arial" w:hAnsi="Arial" w:cs="Arial"/>
          <w:snapToGrid w:val="0"/>
          <w:sz w:val="24"/>
          <w:szCs w:val="24"/>
        </w:rPr>
        <w:t>Премия</w:t>
      </w:r>
      <w:r w:rsidRPr="00B924F5">
        <w:rPr>
          <w:rFonts w:ascii="Arial" w:hAnsi="Arial" w:cs="Arial"/>
          <w:color w:val="000000"/>
          <w:sz w:val="24"/>
          <w:szCs w:val="24"/>
        </w:rPr>
        <w:t xml:space="preserve"> за добросовестное исполнение служебных обязанностей</w:t>
      </w:r>
      <w:r w:rsidRPr="00B924F5">
        <w:rPr>
          <w:rFonts w:ascii="Arial" w:hAnsi="Arial" w:cs="Arial"/>
          <w:snapToGrid w:val="0"/>
          <w:sz w:val="24"/>
          <w:szCs w:val="24"/>
        </w:rPr>
        <w:t xml:space="preserve">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CB32FD" w:rsidRPr="00B924F5" w:rsidRDefault="00CB32FD" w:rsidP="00B924F5">
      <w:pPr>
        <w:spacing w:after="0" w:line="240" w:lineRule="auto"/>
        <w:ind w:firstLine="709"/>
        <w:rPr>
          <w:rFonts w:ascii="Arial" w:hAnsi="Arial" w:cs="Arial"/>
          <w:b/>
          <w:sz w:val="24"/>
          <w:szCs w:val="24"/>
        </w:rPr>
      </w:pPr>
    </w:p>
    <w:p w:rsidR="00CB32FD" w:rsidRPr="00B924F5" w:rsidRDefault="00CB32FD" w:rsidP="00B924F5">
      <w:pPr>
        <w:spacing w:after="0" w:line="240" w:lineRule="auto"/>
        <w:ind w:firstLine="709"/>
        <w:jc w:val="center"/>
        <w:rPr>
          <w:rFonts w:ascii="Arial" w:hAnsi="Arial" w:cs="Arial"/>
          <w:b/>
          <w:snapToGrid w:val="0"/>
          <w:color w:val="000000"/>
          <w:sz w:val="24"/>
          <w:szCs w:val="24"/>
        </w:rPr>
      </w:pPr>
      <w:r w:rsidRPr="00B924F5">
        <w:rPr>
          <w:rFonts w:ascii="Arial" w:hAnsi="Arial" w:cs="Arial"/>
          <w:b/>
          <w:sz w:val="24"/>
          <w:szCs w:val="24"/>
        </w:rPr>
        <w:t>Глава 8. Е</w:t>
      </w:r>
      <w:r w:rsidRPr="00B924F5">
        <w:rPr>
          <w:rFonts w:ascii="Arial" w:hAnsi="Arial" w:cs="Arial"/>
          <w:b/>
          <w:snapToGrid w:val="0"/>
          <w:color w:val="000000"/>
          <w:sz w:val="24"/>
          <w:szCs w:val="24"/>
        </w:rPr>
        <w:t xml:space="preserve">диновременная выплата </w:t>
      </w:r>
    </w:p>
    <w:p w:rsidR="00CB32FD" w:rsidRPr="00B924F5" w:rsidRDefault="00CB32FD" w:rsidP="00B924F5">
      <w:pPr>
        <w:spacing w:after="0" w:line="240" w:lineRule="auto"/>
        <w:ind w:firstLine="709"/>
        <w:jc w:val="center"/>
        <w:rPr>
          <w:rFonts w:ascii="Arial" w:hAnsi="Arial" w:cs="Arial"/>
          <w:b/>
          <w:snapToGrid w:val="0"/>
          <w:color w:val="000000"/>
          <w:sz w:val="24"/>
          <w:szCs w:val="24"/>
        </w:rPr>
      </w:pPr>
      <w:r w:rsidRPr="00B924F5">
        <w:rPr>
          <w:rFonts w:ascii="Arial" w:hAnsi="Arial" w:cs="Arial"/>
          <w:b/>
          <w:snapToGrid w:val="0"/>
          <w:color w:val="000000"/>
          <w:sz w:val="24"/>
          <w:szCs w:val="24"/>
        </w:rPr>
        <w:t>при предоставлении ежегодного оплачиваемого отпуска</w:t>
      </w:r>
    </w:p>
    <w:p w:rsidR="00CB32FD" w:rsidRPr="00B924F5" w:rsidRDefault="00CB32FD" w:rsidP="00B924F5">
      <w:pPr>
        <w:pStyle w:val="a8"/>
        <w:tabs>
          <w:tab w:val="left" w:pos="1260"/>
        </w:tabs>
        <w:ind w:left="0" w:firstLine="709"/>
        <w:jc w:val="left"/>
        <w:rPr>
          <w:color w:val="000000"/>
          <w:sz w:val="24"/>
          <w:szCs w:val="24"/>
        </w:rPr>
      </w:pPr>
      <w:r w:rsidRPr="00B924F5">
        <w:rPr>
          <w:rStyle w:val="a9"/>
          <w:bCs w:val="0"/>
          <w:color w:val="000000"/>
          <w:sz w:val="24"/>
          <w:szCs w:val="24"/>
        </w:rPr>
        <w:t>Статья 14</w:t>
      </w:r>
      <w:r w:rsidRPr="00B924F5">
        <w:rPr>
          <w:color w:val="000000"/>
          <w:sz w:val="24"/>
          <w:szCs w:val="24"/>
        </w:rPr>
        <w:t>.</w:t>
      </w:r>
      <w:r w:rsidRPr="00B924F5">
        <w:rPr>
          <w:color w:val="000000"/>
          <w:sz w:val="24"/>
          <w:szCs w:val="24"/>
        </w:rPr>
        <w:tab/>
      </w:r>
      <w:r w:rsidRPr="00B924F5">
        <w:rPr>
          <w:b/>
          <w:color w:val="000000"/>
          <w:sz w:val="24"/>
          <w:szCs w:val="24"/>
        </w:rPr>
        <w:t>Размер единовременной выплаты при предоставлении ежегодного оплачиваемого отпуска</w:t>
      </w:r>
    </w:p>
    <w:p w:rsidR="00CB32FD" w:rsidRPr="00B924F5" w:rsidRDefault="00CB32FD" w:rsidP="00B924F5">
      <w:pPr>
        <w:spacing w:after="0" w:line="240" w:lineRule="auto"/>
        <w:ind w:firstLine="709"/>
        <w:jc w:val="both"/>
        <w:rPr>
          <w:rFonts w:ascii="Arial" w:hAnsi="Arial" w:cs="Arial"/>
          <w:color w:val="000000"/>
          <w:sz w:val="24"/>
          <w:szCs w:val="24"/>
        </w:rPr>
      </w:pPr>
      <w:r w:rsidRPr="00B924F5">
        <w:rPr>
          <w:rFonts w:ascii="Arial" w:hAnsi="Arial" w:cs="Arial"/>
          <w:color w:val="000000"/>
          <w:sz w:val="24"/>
          <w:szCs w:val="24"/>
        </w:rPr>
        <w:t>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p>
    <w:p w:rsidR="00CB32FD" w:rsidRPr="00B924F5" w:rsidRDefault="00CB32FD" w:rsidP="00B924F5">
      <w:pPr>
        <w:pStyle w:val="a8"/>
        <w:tabs>
          <w:tab w:val="left" w:pos="1260"/>
        </w:tabs>
        <w:ind w:left="0" w:firstLine="709"/>
        <w:jc w:val="left"/>
        <w:rPr>
          <w:color w:val="000000"/>
          <w:sz w:val="24"/>
          <w:szCs w:val="24"/>
        </w:rPr>
      </w:pPr>
      <w:r w:rsidRPr="00B924F5">
        <w:rPr>
          <w:rStyle w:val="a9"/>
          <w:bCs w:val="0"/>
          <w:color w:val="000000"/>
          <w:sz w:val="24"/>
          <w:szCs w:val="24"/>
        </w:rPr>
        <w:t>Статья 15</w:t>
      </w:r>
      <w:r w:rsidRPr="00B924F5">
        <w:rPr>
          <w:color w:val="000000"/>
          <w:sz w:val="24"/>
          <w:szCs w:val="24"/>
        </w:rPr>
        <w:t>.</w:t>
      </w:r>
      <w:r w:rsidRPr="00B924F5">
        <w:rPr>
          <w:color w:val="000000"/>
          <w:sz w:val="24"/>
          <w:szCs w:val="24"/>
        </w:rPr>
        <w:tab/>
      </w:r>
      <w:r w:rsidRPr="00B924F5">
        <w:rPr>
          <w:b/>
          <w:color w:val="000000"/>
          <w:sz w:val="24"/>
          <w:szCs w:val="24"/>
        </w:rPr>
        <w:t>Порядок производства единовременной выплаты при предоставлении ежегодного оплачиваемого отпуска</w:t>
      </w:r>
    </w:p>
    <w:p w:rsidR="008441AA" w:rsidRPr="00B924F5" w:rsidRDefault="00CB32FD" w:rsidP="00B924F5">
      <w:pPr>
        <w:numPr>
          <w:ilvl w:val="0"/>
          <w:numId w:val="10"/>
        </w:numPr>
        <w:tabs>
          <w:tab w:val="num" w:pos="1260"/>
        </w:tabs>
        <w:spacing w:after="0" w:line="240" w:lineRule="auto"/>
        <w:ind w:left="0" w:firstLine="709"/>
        <w:jc w:val="both"/>
        <w:rPr>
          <w:rFonts w:ascii="Arial" w:hAnsi="Arial" w:cs="Arial"/>
          <w:color w:val="000000"/>
          <w:sz w:val="24"/>
          <w:szCs w:val="24"/>
        </w:rPr>
      </w:pPr>
      <w:r w:rsidRPr="00B924F5">
        <w:rPr>
          <w:rFonts w:ascii="Arial" w:hAnsi="Arial" w:cs="Arial"/>
          <w:color w:val="000000"/>
          <w:sz w:val="24"/>
          <w:szCs w:val="24"/>
        </w:rPr>
        <w:t xml:space="preserve">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w:t>
      </w:r>
    </w:p>
    <w:p w:rsidR="00CB32FD" w:rsidRPr="00B924F5" w:rsidRDefault="00CB32FD" w:rsidP="00B924F5">
      <w:pPr>
        <w:numPr>
          <w:ilvl w:val="0"/>
          <w:numId w:val="10"/>
        </w:numPr>
        <w:tabs>
          <w:tab w:val="num" w:pos="1260"/>
        </w:tabs>
        <w:spacing w:after="0" w:line="240" w:lineRule="auto"/>
        <w:ind w:left="0" w:firstLine="709"/>
        <w:jc w:val="both"/>
        <w:rPr>
          <w:rFonts w:ascii="Arial" w:hAnsi="Arial" w:cs="Arial"/>
          <w:color w:val="000000"/>
          <w:sz w:val="24"/>
          <w:szCs w:val="24"/>
        </w:rPr>
      </w:pPr>
      <w:r w:rsidRPr="00B924F5">
        <w:rPr>
          <w:rFonts w:ascii="Arial" w:hAnsi="Arial" w:cs="Arial"/>
          <w:color w:val="000000"/>
          <w:sz w:val="24"/>
          <w:szCs w:val="24"/>
        </w:rPr>
        <w:lastRenderedPageBreak/>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CB32FD" w:rsidRPr="00B924F5" w:rsidRDefault="00CB32FD" w:rsidP="00B924F5">
      <w:pPr>
        <w:numPr>
          <w:ilvl w:val="0"/>
          <w:numId w:val="10"/>
        </w:numPr>
        <w:tabs>
          <w:tab w:val="num" w:pos="1260"/>
        </w:tabs>
        <w:spacing w:after="0" w:line="240" w:lineRule="auto"/>
        <w:ind w:left="0" w:firstLine="709"/>
        <w:jc w:val="both"/>
        <w:rPr>
          <w:rFonts w:ascii="Arial" w:hAnsi="Arial" w:cs="Arial"/>
          <w:color w:val="000000"/>
          <w:sz w:val="24"/>
          <w:szCs w:val="24"/>
        </w:rPr>
      </w:pPr>
      <w:r w:rsidRPr="00B924F5">
        <w:rPr>
          <w:rFonts w:ascii="Arial" w:hAnsi="Arial" w:cs="Arial"/>
          <w:color w:val="000000"/>
          <w:sz w:val="24"/>
          <w:szCs w:val="24"/>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CB32FD" w:rsidRPr="00B924F5" w:rsidRDefault="00CB32FD" w:rsidP="00B924F5">
      <w:pPr>
        <w:spacing w:after="0" w:line="240" w:lineRule="auto"/>
        <w:ind w:left="2160" w:firstLine="709"/>
        <w:rPr>
          <w:rFonts w:ascii="Arial" w:hAnsi="Arial" w:cs="Arial"/>
          <w:sz w:val="24"/>
          <w:szCs w:val="24"/>
        </w:rPr>
      </w:pPr>
    </w:p>
    <w:p w:rsidR="00CB32FD" w:rsidRPr="00B924F5" w:rsidRDefault="00CB32FD" w:rsidP="00B924F5">
      <w:pPr>
        <w:spacing w:after="0" w:line="240" w:lineRule="auto"/>
        <w:ind w:firstLine="709"/>
        <w:jc w:val="center"/>
        <w:rPr>
          <w:rFonts w:ascii="Arial" w:hAnsi="Arial" w:cs="Arial"/>
          <w:b/>
          <w:snapToGrid w:val="0"/>
          <w:sz w:val="24"/>
          <w:szCs w:val="24"/>
        </w:rPr>
      </w:pPr>
      <w:r w:rsidRPr="00B924F5">
        <w:rPr>
          <w:rFonts w:ascii="Arial" w:hAnsi="Arial" w:cs="Arial"/>
          <w:b/>
          <w:sz w:val="24"/>
          <w:szCs w:val="24"/>
        </w:rPr>
        <w:t xml:space="preserve">Глава 9. </w:t>
      </w:r>
      <w:r w:rsidRPr="00B924F5">
        <w:rPr>
          <w:rFonts w:ascii="Arial" w:hAnsi="Arial" w:cs="Arial"/>
          <w:b/>
          <w:snapToGrid w:val="0"/>
          <w:sz w:val="24"/>
          <w:szCs w:val="24"/>
        </w:rPr>
        <w:t xml:space="preserve">Материальная помощь  </w:t>
      </w:r>
    </w:p>
    <w:p w:rsidR="00CB32FD" w:rsidRPr="00B924F5" w:rsidRDefault="00CB32FD" w:rsidP="00B924F5">
      <w:pPr>
        <w:spacing w:after="0" w:line="240" w:lineRule="auto"/>
        <w:ind w:firstLine="709"/>
        <w:jc w:val="center"/>
        <w:rPr>
          <w:rFonts w:ascii="Arial" w:hAnsi="Arial" w:cs="Arial"/>
          <w:b/>
          <w:snapToGrid w:val="0"/>
          <w:sz w:val="24"/>
          <w:szCs w:val="24"/>
        </w:rPr>
      </w:pPr>
      <w:r w:rsidRPr="00B924F5">
        <w:rPr>
          <w:rFonts w:ascii="Arial" w:hAnsi="Arial" w:cs="Arial"/>
          <w:b/>
          <w:snapToGrid w:val="0"/>
          <w:sz w:val="24"/>
          <w:szCs w:val="24"/>
        </w:rPr>
        <w:t>за с</w:t>
      </w:r>
      <w:r w:rsidR="00FD632C" w:rsidRPr="00B924F5">
        <w:rPr>
          <w:rFonts w:ascii="Arial" w:hAnsi="Arial" w:cs="Arial"/>
          <w:b/>
          <w:snapToGrid w:val="0"/>
          <w:sz w:val="24"/>
          <w:szCs w:val="24"/>
        </w:rPr>
        <w:t>чет экономии фонда оплаты труда</w:t>
      </w:r>
    </w:p>
    <w:p w:rsidR="00CB32FD" w:rsidRPr="00B924F5" w:rsidRDefault="00CB32FD" w:rsidP="00B924F5">
      <w:pPr>
        <w:pStyle w:val="a8"/>
        <w:ind w:left="0" w:firstLine="709"/>
        <w:jc w:val="left"/>
        <w:rPr>
          <w:b/>
          <w:sz w:val="24"/>
          <w:szCs w:val="24"/>
        </w:rPr>
      </w:pPr>
      <w:r w:rsidRPr="00B924F5">
        <w:rPr>
          <w:rStyle w:val="a9"/>
          <w:bCs w:val="0"/>
          <w:color w:val="auto"/>
          <w:sz w:val="24"/>
          <w:szCs w:val="24"/>
        </w:rPr>
        <w:t>Статья 16</w:t>
      </w:r>
      <w:r w:rsidRPr="00B924F5">
        <w:rPr>
          <w:sz w:val="24"/>
          <w:szCs w:val="24"/>
        </w:rPr>
        <w:t>.</w:t>
      </w:r>
      <w:r w:rsidRPr="00B924F5">
        <w:rPr>
          <w:sz w:val="24"/>
          <w:szCs w:val="24"/>
        </w:rPr>
        <w:tab/>
      </w:r>
      <w:r w:rsidRPr="00B924F5">
        <w:rPr>
          <w:b/>
          <w:sz w:val="24"/>
          <w:szCs w:val="24"/>
        </w:rPr>
        <w:t>Основания оказания муниципальному служащему материальной помощи   за счет экономии фонда оплаты труда</w:t>
      </w:r>
    </w:p>
    <w:p w:rsidR="00CB32FD" w:rsidRPr="00B924F5" w:rsidRDefault="00CB32FD" w:rsidP="00B924F5">
      <w:pPr>
        <w:spacing w:after="0" w:line="240" w:lineRule="auto"/>
        <w:ind w:firstLine="709"/>
        <w:jc w:val="both"/>
        <w:rPr>
          <w:rFonts w:ascii="Arial" w:hAnsi="Arial" w:cs="Arial"/>
          <w:bCs/>
          <w:sz w:val="24"/>
          <w:szCs w:val="24"/>
        </w:rPr>
      </w:pPr>
      <w:r w:rsidRPr="00B924F5">
        <w:rPr>
          <w:rFonts w:ascii="Arial" w:hAnsi="Arial" w:cs="Arial"/>
          <w:bCs/>
          <w:sz w:val="24"/>
          <w:szCs w:val="24"/>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rsidRPr="00B924F5">
        <w:rPr>
          <w:rFonts w:ascii="Arial" w:hAnsi="Arial" w:cs="Arial"/>
          <w:sz w:val="24"/>
          <w:szCs w:val="24"/>
        </w:rP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sidRPr="00B924F5">
        <w:rPr>
          <w:rFonts w:ascii="Arial" w:hAnsi="Arial" w:cs="Arial"/>
          <w:bCs/>
          <w:sz w:val="24"/>
          <w:szCs w:val="24"/>
        </w:rPr>
        <w:t xml:space="preserve">ущербом от стихийных бедствий и </w:t>
      </w:r>
      <w:r w:rsidRPr="00B924F5">
        <w:rPr>
          <w:rFonts w:ascii="Arial" w:hAnsi="Arial" w:cs="Arial"/>
          <w:sz w:val="24"/>
          <w:szCs w:val="24"/>
        </w:rPr>
        <w:t>автогенных катастроф, краж личного жизненно важного имущества в крупных размерах</w:t>
      </w:r>
      <w:r w:rsidRPr="00B924F5">
        <w:rPr>
          <w:rFonts w:ascii="Arial" w:hAnsi="Arial" w:cs="Arial"/>
          <w:bCs/>
          <w:sz w:val="24"/>
          <w:szCs w:val="24"/>
        </w:rPr>
        <w:t xml:space="preserve">) в соответствии со ст. 158 примечание 1 п.2 ущерб  определяется с учетом  его имущественного положения, но не может составлять более двух должностных окладов муниципального служащего, на выплаты близким родственникам умершего муниципального служащего, муниципальному служащему в случае </w:t>
      </w:r>
      <w:r w:rsidRPr="00B924F5">
        <w:rPr>
          <w:rFonts w:ascii="Arial" w:hAnsi="Arial" w:cs="Arial"/>
          <w:sz w:val="24"/>
          <w:szCs w:val="24"/>
        </w:rPr>
        <w:t xml:space="preserve">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муниципального служащего на пенсию, </w:t>
      </w:r>
      <w:r w:rsidRPr="00B924F5">
        <w:rPr>
          <w:rFonts w:ascii="Arial" w:hAnsi="Arial" w:cs="Arial"/>
          <w:bCs/>
          <w:sz w:val="24"/>
          <w:szCs w:val="24"/>
        </w:rPr>
        <w:t xml:space="preserve">а также для выплаты им единовременных премий в размере двух должностных окладов, в том числе </w:t>
      </w:r>
      <w:r w:rsidRPr="00B924F5">
        <w:rPr>
          <w:rFonts w:ascii="Arial" w:hAnsi="Arial" w:cs="Arial"/>
          <w:sz w:val="24"/>
          <w:szCs w:val="24"/>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Pr="00B924F5">
        <w:rPr>
          <w:rFonts w:ascii="Arial" w:hAnsi="Arial" w:cs="Arial"/>
          <w:bCs/>
          <w:sz w:val="24"/>
          <w:szCs w:val="24"/>
        </w:rPr>
        <w:t>.</w:t>
      </w:r>
    </w:p>
    <w:p w:rsidR="00CB32FD" w:rsidRPr="00B924F5" w:rsidRDefault="00CB32FD" w:rsidP="00B924F5">
      <w:pPr>
        <w:pStyle w:val="a8"/>
        <w:tabs>
          <w:tab w:val="left" w:pos="0"/>
        </w:tabs>
        <w:ind w:left="0" w:firstLine="709"/>
        <w:jc w:val="left"/>
        <w:rPr>
          <w:b/>
          <w:sz w:val="24"/>
          <w:szCs w:val="24"/>
        </w:rPr>
      </w:pPr>
      <w:r w:rsidRPr="00B924F5">
        <w:rPr>
          <w:rStyle w:val="a9"/>
          <w:bCs w:val="0"/>
          <w:color w:val="auto"/>
          <w:sz w:val="24"/>
          <w:szCs w:val="24"/>
        </w:rPr>
        <w:t xml:space="preserve"> Статья 17</w:t>
      </w:r>
      <w:r w:rsidRPr="00B924F5">
        <w:rPr>
          <w:sz w:val="24"/>
          <w:szCs w:val="24"/>
        </w:rPr>
        <w:t>.</w:t>
      </w:r>
      <w:r w:rsidRPr="00B924F5">
        <w:rPr>
          <w:sz w:val="24"/>
          <w:szCs w:val="24"/>
        </w:rPr>
        <w:tab/>
      </w:r>
      <w:r w:rsidRPr="00B924F5">
        <w:rPr>
          <w:b/>
          <w:sz w:val="24"/>
          <w:szCs w:val="24"/>
        </w:rPr>
        <w:t>Размеры материальной помощи и единовременной премии</w:t>
      </w:r>
    </w:p>
    <w:p w:rsidR="00CB32FD" w:rsidRPr="00B924F5" w:rsidRDefault="00CB32FD" w:rsidP="00B924F5">
      <w:pPr>
        <w:spacing w:after="0" w:line="240" w:lineRule="auto"/>
        <w:ind w:firstLine="709"/>
        <w:jc w:val="both"/>
        <w:rPr>
          <w:rStyle w:val="a9"/>
          <w:rFonts w:ascii="Arial" w:hAnsi="Arial" w:cs="Arial"/>
          <w:b w:val="0"/>
          <w:bCs w:val="0"/>
          <w:color w:val="auto"/>
          <w:sz w:val="24"/>
          <w:szCs w:val="24"/>
        </w:rPr>
      </w:pPr>
      <w:r w:rsidRPr="00B924F5">
        <w:rPr>
          <w:rFonts w:ascii="Arial" w:hAnsi="Arial" w:cs="Arial"/>
          <w:sz w:val="24"/>
          <w:szCs w:val="24"/>
        </w:rPr>
        <w:t xml:space="preserve">  Материальная помощь   и единовременная премия выплачивается в размере не более двух должностных окладов.</w:t>
      </w:r>
    </w:p>
    <w:p w:rsidR="00CB32FD" w:rsidRPr="00B924F5" w:rsidRDefault="00CB32FD" w:rsidP="00B924F5">
      <w:pPr>
        <w:pStyle w:val="a8"/>
        <w:tabs>
          <w:tab w:val="left" w:pos="0"/>
        </w:tabs>
        <w:ind w:left="0" w:firstLine="709"/>
        <w:jc w:val="left"/>
        <w:rPr>
          <w:sz w:val="24"/>
          <w:szCs w:val="24"/>
        </w:rPr>
      </w:pPr>
      <w:r w:rsidRPr="00B924F5">
        <w:rPr>
          <w:rStyle w:val="a9"/>
          <w:bCs w:val="0"/>
          <w:color w:val="000000"/>
          <w:sz w:val="24"/>
          <w:szCs w:val="24"/>
        </w:rPr>
        <w:t>Статья 18</w:t>
      </w:r>
      <w:r w:rsidRPr="00B924F5">
        <w:rPr>
          <w:color w:val="000000"/>
          <w:sz w:val="24"/>
          <w:szCs w:val="24"/>
        </w:rPr>
        <w:t>.</w:t>
      </w:r>
      <w:r w:rsidRPr="00B924F5">
        <w:rPr>
          <w:color w:val="000000"/>
          <w:sz w:val="24"/>
          <w:szCs w:val="24"/>
        </w:rPr>
        <w:tab/>
      </w:r>
      <w:r w:rsidRPr="00B924F5">
        <w:rPr>
          <w:b/>
          <w:color w:val="000000"/>
          <w:sz w:val="24"/>
          <w:szCs w:val="24"/>
        </w:rPr>
        <w:t xml:space="preserve">Порядок оказания материальной помощи  </w:t>
      </w:r>
    </w:p>
    <w:p w:rsidR="00CB32FD" w:rsidRPr="00B924F5" w:rsidRDefault="00CB32FD" w:rsidP="00B924F5">
      <w:pPr>
        <w:spacing w:after="0" w:line="240" w:lineRule="auto"/>
        <w:ind w:firstLine="709"/>
        <w:jc w:val="both"/>
        <w:rPr>
          <w:rFonts w:ascii="Arial" w:hAnsi="Arial" w:cs="Arial"/>
          <w:snapToGrid w:val="0"/>
          <w:color w:val="000000"/>
          <w:sz w:val="24"/>
          <w:szCs w:val="24"/>
        </w:rPr>
      </w:pPr>
      <w:r w:rsidRPr="00B924F5">
        <w:rPr>
          <w:rFonts w:ascii="Arial" w:hAnsi="Arial" w:cs="Arial"/>
          <w:bCs/>
          <w:sz w:val="24"/>
          <w:szCs w:val="24"/>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sidRPr="00B924F5">
        <w:rPr>
          <w:rFonts w:ascii="Arial" w:hAnsi="Arial" w:cs="Arial"/>
          <w:snapToGrid w:val="0"/>
          <w:color w:val="000000"/>
          <w:sz w:val="24"/>
          <w:szCs w:val="24"/>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w:t>
      </w:r>
      <w:r w:rsidR="00DE1AE5" w:rsidRPr="00B924F5">
        <w:rPr>
          <w:rFonts w:ascii="Arial" w:hAnsi="Arial" w:cs="Arial"/>
          <w:snapToGrid w:val="0"/>
          <w:color w:val="000000"/>
          <w:sz w:val="24"/>
          <w:szCs w:val="24"/>
        </w:rPr>
        <w:t xml:space="preserve"> предлагаемого решения,</w:t>
      </w:r>
      <w:r w:rsidRPr="00B924F5">
        <w:rPr>
          <w:rFonts w:ascii="Arial" w:hAnsi="Arial" w:cs="Arial"/>
          <w:snapToGrid w:val="0"/>
          <w:color w:val="000000"/>
          <w:sz w:val="24"/>
          <w:szCs w:val="24"/>
        </w:rPr>
        <w:t xml:space="preserve"> непосредственно по ре</w:t>
      </w:r>
      <w:r w:rsidR="008E546D" w:rsidRPr="00B924F5">
        <w:rPr>
          <w:rFonts w:ascii="Arial" w:hAnsi="Arial" w:cs="Arial"/>
          <w:snapToGrid w:val="0"/>
          <w:color w:val="000000"/>
          <w:sz w:val="24"/>
          <w:szCs w:val="24"/>
        </w:rPr>
        <w:t>шению главы муниципального образования</w:t>
      </w:r>
      <w:r w:rsidRPr="00B924F5">
        <w:rPr>
          <w:rFonts w:ascii="Arial" w:hAnsi="Arial" w:cs="Arial"/>
          <w:snapToGrid w:val="0"/>
          <w:color w:val="000000"/>
          <w:sz w:val="24"/>
          <w:szCs w:val="24"/>
        </w:rPr>
        <w:t>.</w:t>
      </w:r>
    </w:p>
    <w:p w:rsidR="00CB32FD" w:rsidRPr="00B924F5" w:rsidRDefault="00CB32FD" w:rsidP="00B924F5">
      <w:pPr>
        <w:spacing w:after="0" w:line="240" w:lineRule="auto"/>
        <w:ind w:firstLine="709"/>
        <w:jc w:val="both"/>
        <w:rPr>
          <w:rFonts w:ascii="Arial" w:hAnsi="Arial" w:cs="Arial"/>
          <w:snapToGrid w:val="0"/>
          <w:color w:val="000000"/>
          <w:sz w:val="24"/>
          <w:szCs w:val="24"/>
        </w:rPr>
      </w:pPr>
    </w:p>
    <w:p w:rsidR="00CB32FD" w:rsidRPr="00B924F5" w:rsidRDefault="00CB32FD" w:rsidP="00B924F5">
      <w:pPr>
        <w:spacing w:after="0" w:line="240" w:lineRule="auto"/>
        <w:ind w:firstLine="709"/>
        <w:jc w:val="center"/>
        <w:rPr>
          <w:rFonts w:ascii="Arial" w:hAnsi="Arial" w:cs="Arial"/>
          <w:b/>
          <w:snapToGrid w:val="0"/>
          <w:color w:val="000000"/>
          <w:sz w:val="24"/>
          <w:szCs w:val="24"/>
        </w:rPr>
      </w:pPr>
      <w:r w:rsidRPr="00B924F5">
        <w:rPr>
          <w:rFonts w:ascii="Arial" w:hAnsi="Arial" w:cs="Arial"/>
          <w:b/>
          <w:sz w:val="24"/>
          <w:szCs w:val="24"/>
        </w:rPr>
        <w:t xml:space="preserve">Глава 10. </w:t>
      </w:r>
      <w:r w:rsidR="00FD632C" w:rsidRPr="00B924F5">
        <w:rPr>
          <w:rFonts w:ascii="Arial" w:hAnsi="Arial" w:cs="Arial"/>
          <w:b/>
          <w:snapToGrid w:val="0"/>
          <w:color w:val="000000"/>
          <w:sz w:val="24"/>
          <w:szCs w:val="24"/>
        </w:rPr>
        <w:t>Фонд оплаты труда</w:t>
      </w:r>
    </w:p>
    <w:p w:rsidR="00CB32FD" w:rsidRPr="00B924F5" w:rsidRDefault="00CB32FD" w:rsidP="00B924F5">
      <w:pPr>
        <w:pStyle w:val="a5"/>
        <w:tabs>
          <w:tab w:val="left" w:pos="0"/>
        </w:tabs>
        <w:ind w:firstLine="709"/>
        <w:rPr>
          <w:rFonts w:ascii="Arial" w:hAnsi="Arial" w:cs="Arial"/>
          <w:b/>
          <w:sz w:val="24"/>
          <w:szCs w:val="24"/>
        </w:rPr>
      </w:pPr>
      <w:r w:rsidRPr="00B924F5">
        <w:rPr>
          <w:rFonts w:ascii="Arial" w:hAnsi="Arial" w:cs="Arial"/>
          <w:b/>
          <w:sz w:val="24"/>
          <w:szCs w:val="24"/>
        </w:rPr>
        <w:t xml:space="preserve">Статья 19. </w:t>
      </w:r>
      <w:r w:rsidRPr="00B924F5">
        <w:rPr>
          <w:rFonts w:ascii="Arial" w:hAnsi="Arial" w:cs="Arial"/>
          <w:b/>
          <w:sz w:val="24"/>
          <w:szCs w:val="24"/>
        </w:rPr>
        <w:tab/>
        <w:t>Предельные нормативы размера оплаты труда муниципальных служащих</w:t>
      </w:r>
    </w:p>
    <w:p w:rsidR="00CB32FD" w:rsidRPr="00B924F5" w:rsidRDefault="00CB32FD" w:rsidP="00B924F5">
      <w:pPr>
        <w:pStyle w:val="a5"/>
        <w:ind w:firstLine="709"/>
        <w:rPr>
          <w:rFonts w:ascii="Arial" w:hAnsi="Arial" w:cs="Arial"/>
          <w:sz w:val="24"/>
          <w:szCs w:val="24"/>
        </w:rPr>
      </w:pPr>
      <w:r w:rsidRPr="00B924F5">
        <w:rPr>
          <w:rFonts w:ascii="Arial" w:hAnsi="Arial" w:cs="Arial"/>
          <w:sz w:val="24"/>
          <w:szCs w:val="24"/>
        </w:rPr>
        <w:t xml:space="preserve">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w:t>
      </w:r>
      <w:r w:rsidRPr="00B924F5">
        <w:rPr>
          <w:rFonts w:ascii="Arial" w:hAnsi="Arial" w:cs="Arial"/>
          <w:sz w:val="24"/>
          <w:szCs w:val="24"/>
        </w:rPr>
        <w:lastRenderedPageBreak/>
        <w:t>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w:t>
      </w:r>
    </w:p>
    <w:p w:rsidR="00CB32FD" w:rsidRPr="00B924F5" w:rsidRDefault="00CB32FD" w:rsidP="00B924F5">
      <w:pPr>
        <w:pStyle w:val="a8"/>
        <w:tabs>
          <w:tab w:val="left" w:pos="0"/>
        </w:tabs>
        <w:ind w:left="0" w:firstLine="709"/>
        <w:jc w:val="left"/>
        <w:rPr>
          <w:color w:val="000000"/>
          <w:sz w:val="24"/>
          <w:szCs w:val="24"/>
        </w:rPr>
      </w:pPr>
      <w:r w:rsidRPr="00B924F5">
        <w:rPr>
          <w:rStyle w:val="a9"/>
          <w:bCs w:val="0"/>
          <w:color w:val="000000"/>
          <w:sz w:val="24"/>
          <w:szCs w:val="24"/>
        </w:rPr>
        <w:t>Статья 20.</w:t>
      </w:r>
      <w:r w:rsidRPr="00B924F5">
        <w:rPr>
          <w:color w:val="000000"/>
          <w:sz w:val="24"/>
          <w:szCs w:val="24"/>
        </w:rPr>
        <w:tab/>
      </w:r>
      <w:r w:rsidRPr="00B924F5">
        <w:rPr>
          <w:b/>
          <w:color w:val="000000"/>
          <w:sz w:val="24"/>
          <w:szCs w:val="24"/>
        </w:rPr>
        <w:t>Формирование фонда оплаты труда муниципальных служащих</w:t>
      </w:r>
    </w:p>
    <w:p w:rsidR="00CB32FD" w:rsidRPr="00B924F5" w:rsidRDefault="00CB32FD" w:rsidP="00B924F5">
      <w:pPr>
        <w:numPr>
          <w:ilvl w:val="0"/>
          <w:numId w:val="11"/>
        </w:numPr>
        <w:tabs>
          <w:tab w:val="num" w:pos="1260"/>
        </w:tabs>
        <w:spacing w:after="0" w:line="240" w:lineRule="auto"/>
        <w:ind w:left="0" w:firstLine="709"/>
        <w:jc w:val="both"/>
        <w:rPr>
          <w:rFonts w:ascii="Arial" w:hAnsi="Arial" w:cs="Arial"/>
          <w:sz w:val="24"/>
          <w:szCs w:val="24"/>
        </w:rPr>
      </w:pPr>
      <w:r w:rsidRPr="00B924F5">
        <w:rPr>
          <w:rFonts w:ascii="Arial" w:hAnsi="Arial" w:cs="Arial"/>
          <w:sz w:val="24"/>
          <w:szCs w:val="24"/>
        </w:rPr>
        <w:t>При формировании фонда оплаты труда муниципальных служащих органов   местного самоуправления предусматриваются следующие средства для выплаты (в расчете на год):</w:t>
      </w:r>
    </w:p>
    <w:p w:rsidR="00CB32FD" w:rsidRPr="00B924F5" w:rsidRDefault="00CB32FD" w:rsidP="00B924F5">
      <w:pPr>
        <w:numPr>
          <w:ilvl w:val="0"/>
          <w:numId w:val="12"/>
        </w:numPr>
        <w:tabs>
          <w:tab w:val="clear" w:pos="720"/>
          <w:tab w:val="num" w:pos="1260"/>
        </w:tabs>
        <w:spacing w:after="0" w:line="240" w:lineRule="auto"/>
        <w:ind w:left="0" w:firstLine="709"/>
        <w:jc w:val="both"/>
        <w:rPr>
          <w:rFonts w:ascii="Arial" w:hAnsi="Arial" w:cs="Arial"/>
          <w:sz w:val="24"/>
          <w:szCs w:val="24"/>
        </w:rPr>
      </w:pPr>
      <w:r w:rsidRPr="00B924F5">
        <w:rPr>
          <w:rFonts w:ascii="Arial" w:hAnsi="Arial" w:cs="Arial"/>
          <w:sz w:val="24"/>
          <w:szCs w:val="24"/>
        </w:rPr>
        <w:t>должностных окладов – в размере двенадцати должностных окладов;</w:t>
      </w:r>
    </w:p>
    <w:p w:rsidR="00CB32FD" w:rsidRPr="00B924F5" w:rsidRDefault="00CB32FD" w:rsidP="00B924F5">
      <w:pPr>
        <w:numPr>
          <w:ilvl w:val="0"/>
          <w:numId w:val="12"/>
        </w:numPr>
        <w:tabs>
          <w:tab w:val="clear" w:pos="720"/>
          <w:tab w:val="num" w:pos="1260"/>
        </w:tabs>
        <w:spacing w:after="0" w:line="240" w:lineRule="auto"/>
        <w:ind w:left="0" w:firstLine="709"/>
        <w:jc w:val="both"/>
        <w:rPr>
          <w:rFonts w:ascii="Arial" w:hAnsi="Arial" w:cs="Arial"/>
          <w:sz w:val="24"/>
          <w:szCs w:val="24"/>
        </w:rPr>
      </w:pPr>
      <w:r w:rsidRPr="00B924F5">
        <w:rPr>
          <w:rFonts w:ascii="Arial" w:hAnsi="Arial" w:cs="Arial"/>
          <w:sz w:val="24"/>
          <w:szCs w:val="24"/>
        </w:rPr>
        <w:t>надбавки к должностному окладу за выслугу лет – в размере трех должностных окладов;</w:t>
      </w:r>
    </w:p>
    <w:p w:rsidR="00CB32FD" w:rsidRPr="00B924F5" w:rsidRDefault="00CB32FD" w:rsidP="00B924F5">
      <w:pPr>
        <w:numPr>
          <w:ilvl w:val="0"/>
          <w:numId w:val="12"/>
        </w:numPr>
        <w:tabs>
          <w:tab w:val="clear" w:pos="720"/>
          <w:tab w:val="num" w:pos="1260"/>
        </w:tabs>
        <w:spacing w:after="0" w:line="240" w:lineRule="auto"/>
        <w:ind w:left="0" w:firstLine="709"/>
        <w:jc w:val="both"/>
        <w:rPr>
          <w:rFonts w:ascii="Arial" w:hAnsi="Arial" w:cs="Arial"/>
          <w:sz w:val="24"/>
          <w:szCs w:val="24"/>
        </w:rPr>
      </w:pPr>
      <w:r w:rsidRPr="00B924F5">
        <w:rPr>
          <w:rFonts w:ascii="Arial" w:hAnsi="Arial" w:cs="Arial"/>
          <w:sz w:val="24"/>
          <w:szCs w:val="24"/>
        </w:rPr>
        <w:t>надбавки к должностному окладу за особые условия муниципальной</w:t>
      </w:r>
      <w:r w:rsidR="000E170F" w:rsidRPr="00B924F5">
        <w:rPr>
          <w:rFonts w:ascii="Arial" w:hAnsi="Arial" w:cs="Arial"/>
          <w:sz w:val="24"/>
          <w:szCs w:val="24"/>
        </w:rPr>
        <w:t xml:space="preserve"> службы – в размере четыре</w:t>
      </w:r>
      <w:r w:rsidRPr="00B924F5">
        <w:rPr>
          <w:rFonts w:ascii="Arial" w:hAnsi="Arial" w:cs="Arial"/>
          <w:sz w:val="24"/>
          <w:szCs w:val="24"/>
        </w:rPr>
        <w:t xml:space="preserve"> должностных окладов;</w:t>
      </w:r>
    </w:p>
    <w:p w:rsidR="000E170F" w:rsidRPr="00B924F5" w:rsidRDefault="000E170F" w:rsidP="00B924F5">
      <w:pPr>
        <w:numPr>
          <w:ilvl w:val="0"/>
          <w:numId w:val="12"/>
        </w:numPr>
        <w:tabs>
          <w:tab w:val="clear" w:pos="720"/>
          <w:tab w:val="num" w:pos="1260"/>
        </w:tabs>
        <w:spacing w:after="0" w:line="240" w:lineRule="auto"/>
        <w:ind w:left="0" w:firstLine="709"/>
        <w:jc w:val="both"/>
        <w:rPr>
          <w:rFonts w:ascii="Arial" w:hAnsi="Arial" w:cs="Arial"/>
          <w:sz w:val="24"/>
          <w:szCs w:val="24"/>
        </w:rPr>
      </w:pPr>
      <w:r w:rsidRPr="00B924F5">
        <w:rPr>
          <w:rFonts w:ascii="Arial" w:hAnsi="Arial" w:cs="Arial"/>
          <w:sz w:val="24"/>
          <w:szCs w:val="24"/>
        </w:rPr>
        <w:t>исключена;</w:t>
      </w:r>
    </w:p>
    <w:p w:rsidR="00CB32FD" w:rsidRPr="00B924F5" w:rsidRDefault="00CB32FD" w:rsidP="00B924F5">
      <w:pPr>
        <w:numPr>
          <w:ilvl w:val="0"/>
          <w:numId w:val="12"/>
        </w:numPr>
        <w:tabs>
          <w:tab w:val="clear" w:pos="720"/>
          <w:tab w:val="num" w:pos="1260"/>
        </w:tabs>
        <w:spacing w:after="0" w:line="240" w:lineRule="auto"/>
        <w:ind w:left="0" w:firstLine="709"/>
        <w:jc w:val="both"/>
        <w:rPr>
          <w:rFonts w:ascii="Arial" w:hAnsi="Arial" w:cs="Arial"/>
          <w:sz w:val="24"/>
          <w:szCs w:val="24"/>
        </w:rPr>
      </w:pPr>
      <w:r w:rsidRPr="00B924F5">
        <w:rPr>
          <w:rFonts w:ascii="Arial" w:hAnsi="Arial" w:cs="Arial"/>
          <w:sz w:val="24"/>
          <w:szCs w:val="24"/>
        </w:rPr>
        <w:t>денежного поощрения к должност</w:t>
      </w:r>
      <w:r w:rsidR="00FE3B7E" w:rsidRPr="00B924F5">
        <w:rPr>
          <w:rFonts w:ascii="Arial" w:hAnsi="Arial" w:cs="Arial"/>
          <w:sz w:val="24"/>
          <w:szCs w:val="24"/>
        </w:rPr>
        <w:t xml:space="preserve">ному окладу – в размере </w:t>
      </w:r>
      <w:r w:rsidR="00B924F5" w:rsidRPr="00B924F5">
        <w:rPr>
          <w:rFonts w:ascii="Arial" w:hAnsi="Arial" w:cs="Arial"/>
          <w:sz w:val="24"/>
          <w:szCs w:val="24"/>
        </w:rPr>
        <w:t>семнадцати должностных</w:t>
      </w:r>
      <w:r w:rsidRPr="00B924F5">
        <w:rPr>
          <w:rFonts w:ascii="Arial" w:hAnsi="Arial" w:cs="Arial"/>
          <w:sz w:val="24"/>
          <w:szCs w:val="24"/>
        </w:rPr>
        <w:t xml:space="preserve"> окладов (размер устанавливается постановлением Губернатора области для государственных органов власти области);</w:t>
      </w:r>
    </w:p>
    <w:p w:rsidR="00CB32FD" w:rsidRPr="00B924F5" w:rsidRDefault="00CB32FD" w:rsidP="00B924F5">
      <w:pPr>
        <w:numPr>
          <w:ilvl w:val="0"/>
          <w:numId w:val="12"/>
        </w:numPr>
        <w:tabs>
          <w:tab w:val="clear" w:pos="720"/>
          <w:tab w:val="num" w:pos="1260"/>
        </w:tabs>
        <w:spacing w:after="0" w:line="240" w:lineRule="auto"/>
        <w:ind w:left="0" w:firstLine="709"/>
        <w:jc w:val="both"/>
        <w:rPr>
          <w:rFonts w:ascii="Arial" w:hAnsi="Arial" w:cs="Arial"/>
          <w:sz w:val="24"/>
          <w:szCs w:val="24"/>
        </w:rPr>
      </w:pPr>
      <w:r w:rsidRPr="00B924F5">
        <w:rPr>
          <w:rFonts w:ascii="Arial" w:hAnsi="Arial" w:cs="Arial"/>
          <w:sz w:val="24"/>
          <w:szCs w:val="24"/>
        </w:rPr>
        <w:t>ежемесячной премии за добросовестное исполнение служебных обязаннос</w:t>
      </w:r>
      <w:r w:rsidR="000E170F" w:rsidRPr="00B924F5">
        <w:rPr>
          <w:rFonts w:ascii="Arial" w:hAnsi="Arial" w:cs="Arial"/>
          <w:sz w:val="24"/>
          <w:szCs w:val="24"/>
        </w:rPr>
        <w:t>тей – в размере – в размере пяти</w:t>
      </w:r>
      <w:r w:rsidRPr="00B924F5">
        <w:rPr>
          <w:rFonts w:ascii="Arial" w:hAnsi="Arial" w:cs="Arial"/>
          <w:sz w:val="24"/>
          <w:szCs w:val="24"/>
        </w:rPr>
        <w:t xml:space="preserve"> должностных окладов; </w:t>
      </w:r>
    </w:p>
    <w:p w:rsidR="00CB32FD" w:rsidRPr="00B924F5" w:rsidRDefault="00CB32FD" w:rsidP="00B924F5">
      <w:pPr>
        <w:numPr>
          <w:ilvl w:val="0"/>
          <w:numId w:val="12"/>
        </w:numPr>
        <w:tabs>
          <w:tab w:val="clear" w:pos="720"/>
          <w:tab w:val="num" w:pos="1260"/>
        </w:tabs>
        <w:spacing w:after="0" w:line="240" w:lineRule="auto"/>
        <w:ind w:left="0" w:firstLine="709"/>
        <w:jc w:val="both"/>
        <w:rPr>
          <w:rFonts w:ascii="Arial" w:hAnsi="Arial" w:cs="Arial"/>
          <w:sz w:val="24"/>
          <w:szCs w:val="24"/>
        </w:rPr>
      </w:pPr>
      <w:r w:rsidRPr="00B924F5">
        <w:rPr>
          <w:rFonts w:ascii="Arial" w:hAnsi="Arial" w:cs="Arial"/>
          <w:sz w:val="24"/>
          <w:szCs w:val="24"/>
        </w:rPr>
        <w:t>единовременной выплаты при предоставлении ежегодного оплачиваемого отпуска – в размере двух должностных окладов;</w:t>
      </w:r>
    </w:p>
    <w:p w:rsidR="00CB32FD" w:rsidRPr="00B924F5" w:rsidRDefault="00CB32FD" w:rsidP="00B924F5">
      <w:pPr>
        <w:numPr>
          <w:ilvl w:val="0"/>
          <w:numId w:val="12"/>
        </w:numPr>
        <w:tabs>
          <w:tab w:val="clear" w:pos="720"/>
          <w:tab w:val="num" w:pos="1260"/>
        </w:tabs>
        <w:spacing w:after="0" w:line="240" w:lineRule="auto"/>
        <w:ind w:left="0" w:firstLine="709"/>
        <w:jc w:val="both"/>
        <w:rPr>
          <w:rFonts w:ascii="Arial" w:hAnsi="Arial" w:cs="Arial"/>
          <w:sz w:val="24"/>
          <w:szCs w:val="24"/>
        </w:rPr>
      </w:pPr>
      <w:r w:rsidRPr="00B924F5">
        <w:rPr>
          <w:rFonts w:ascii="Arial" w:hAnsi="Arial" w:cs="Arial"/>
          <w:sz w:val="24"/>
          <w:szCs w:val="24"/>
        </w:rPr>
        <w:t>материальной помощи – в размере одного должностного оклада.</w:t>
      </w:r>
    </w:p>
    <w:p w:rsidR="00CB32FD" w:rsidRPr="00B924F5" w:rsidRDefault="00CB32FD" w:rsidP="00B924F5">
      <w:pPr>
        <w:numPr>
          <w:ilvl w:val="0"/>
          <w:numId w:val="11"/>
        </w:numPr>
        <w:tabs>
          <w:tab w:val="num" w:pos="1260"/>
        </w:tabs>
        <w:spacing w:after="0" w:line="240" w:lineRule="auto"/>
        <w:ind w:left="0" w:firstLine="709"/>
        <w:jc w:val="both"/>
        <w:rPr>
          <w:rFonts w:ascii="Arial" w:hAnsi="Arial" w:cs="Arial"/>
          <w:sz w:val="24"/>
          <w:szCs w:val="24"/>
        </w:rPr>
      </w:pPr>
      <w:r w:rsidRPr="00B924F5">
        <w:rPr>
          <w:rFonts w:ascii="Arial" w:hAnsi="Arial" w:cs="Arial"/>
          <w:sz w:val="24"/>
          <w:szCs w:val="24"/>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C00A75" w:rsidRPr="00B924F5" w:rsidRDefault="00CB32FD" w:rsidP="00B924F5">
      <w:pPr>
        <w:numPr>
          <w:ilvl w:val="0"/>
          <w:numId w:val="11"/>
        </w:numPr>
        <w:tabs>
          <w:tab w:val="num" w:pos="1260"/>
        </w:tabs>
        <w:spacing w:after="0" w:line="240" w:lineRule="auto"/>
        <w:ind w:left="0" w:firstLine="709"/>
        <w:jc w:val="both"/>
        <w:rPr>
          <w:rFonts w:ascii="Arial" w:hAnsi="Arial" w:cs="Arial"/>
          <w:sz w:val="24"/>
          <w:szCs w:val="24"/>
        </w:rPr>
      </w:pPr>
      <w:r w:rsidRPr="00B924F5">
        <w:rPr>
          <w:rFonts w:ascii="Arial" w:hAnsi="Arial" w:cs="Arial"/>
          <w:sz w:val="24"/>
          <w:szCs w:val="24"/>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sectPr w:rsidR="00C00A75" w:rsidRPr="00B924F5" w:rsidSect="00DE081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9A2EE1"/>
    <w:multiLevelType w:val="hybridMultilevel"/>
    <w:tmpl w:val="3E6035A2"/>
    <w:lvl w:ilvl="0" w:tplc="CB52A0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E2A01"/>
    <w:multiLevelType w:val="hybridMultilevel"/>
    <w:tmpl w:val="6A942004"/>
    <w:lvl w:ilvl="0" w:tplc="CB52A0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8A444A9"/>
    <w:multiLevelType w:val="hybridMultilevel"/>
    <w:tmpl w:val="3E6035A2"/>
    <w:lvl w:ilvl="0" w:tplc="CB52A0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2" w15:restartNumberingAfterBreak="0">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B32FD"/>
    <w:rsid w:val="00020B27"/>
    <w:rsid w:val="000746A0"/>
    <w:rsid w:val="00082818"/>
    <w:rsid w:val="000E170F"/>
    <w:rsid w:val="0023019D"/>
    <w:rsid w:val="00247FB6"/>
    <w:rsid w:val="00294069"/>
    <w:rsid w:val="00317540"/>
    <w:rsid w:val="003515BF"/>
    <w:rsid w:val="0036675B"/>
    <w:rsid w:val="00383B3D"/>
    <w:rsid w:val="003B2805"/>
    <w:rsid w:val="004A7620"/>
    <w:rsid w:val="004B7934"/>
    <w:rsid w:val="00520703"/>
    <w:rsid w:val="005729F4"/>
    <w:rsid w:val="00572CDE"/>
    <w:rsid w:val="005A7951"/>
    <w:rsid w:val="005D1E41"/>
    <w:rsid w:val="006E7144"/>
    <w:rsid w:val="007327F4"/>
    <w:rsid w:val="00757DDF"/>
    <w:rsid w:val="00771B20"/>
    <w:rsid w:val="00782F98"/>
    <w:rsid w:val="007B1374"/>
    <w:rsid w:val="007F1A82"/>
    <w:rsid w:val="007F269C"/>
    <w:rsid w:val="00804949"/>
    <w:rsid w:val="00805E40"/>
    <w:rsid w:val="008111E6"/>
    <w:rsid w:val="008441AA"/>
    <w:rsid w:val="008764FF"/>
    <w:rsid w:val="008A2520"/>
    <w:rsid w:val="008E546D"/>
    <w:rsid w:val="00AD3E9F"/>
    <w:rsid w:val="00B326E2"/>
    <w:rsid w:val="00B924F5"/>
    <w:rsid w:val="00BE3FB8"/>
    <w:rsid w:val="00C00A75"/>
    <w:rsid w:val="00C16E98"/>
    <w:rsid w:val="00C26985"/>
    <w:rsid w:val="00CA5D49"/>
    <w:rsid w:val="00CB32FD"/>
    <w:rsid w:val="00DB5E49"/>
    <w:rsid w:val="00DC67C7"/>
    <w:rsid w:val="00DE081F"/>
    <w:rsid w:val="00DE1AE5"/>
    <w:rsid w:val="00EE59CE"/>
    <w:rsid w:val="00F12E48"/>
    <w:rsid w:val="00FD632C"/>
    <w:rsid w:val="00FE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3D7"/>
  <w15:docId w15:val="{BB2793AD-88E4-4B7D-94EC-3ADA07E1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32FD"/>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basedOn w:val="a0"/>
    <w:link w:val="a3"/>
    <w:rsid w:val="00CB32FD"/>
    <w:rPr>
      <w:rFonts w:ascii="Times New Roman" w:eastAsia="Times New Roman" w:hAnsi="Times New Roman" w:cs="Times New Roman"/>
      <w:b/>
      <w:sz w:val="28"/>
      <w:szCs w:val="20"/>
    </w:rPr>
  </w:style>
  <w:style w:type="paragraph" w:styleId="a5">
    <w:name w:val="Body Text Indent"/>
    <w:basedOn w:val="a"/>
    <w:link w:val="a6"/>
    <w:unhideWhenUsed/>
    <w:rsid w:val="00CB32FD"/>
    <w:pPr>
      <w:snapToGrid w:val="0"/>
      <w:spacing w:after="0" w:line="240" w:lineRule="auto"/>
      <w:ind w:firstLine="485"/>
      <w:jc w:val="both"/>
    </w:pPr>
    <w:rPr>
      <w:rFonts w:ascii="Times New Roman" w:eastAsia="Times New Roman" w:hAnsi="Times New Roman" w:cs="Times New Roman"/>
      <w:color w:val="000000"/>
      <w:sz w:val="20"/>
      <w:szCs w:val="20"/>
    </w:rPr>
  </w:style>
  <w:style w:type="character" w:customStyle="1" w:styleId="a6">
    <w:name w:val="Основной текст с отступом Знак"/>
    <w:basedOn w:val="a0"/>
    <w:link w:val="a5"/>
    <w:rsid w:val="00CB32FD"/>
    <w:rPr>
      <w:rFonts w:ascii="Times New Roman" w:eastAsia="Times New Roman" w:hAnsi="Times New Roman" w:cs="Times New Roman"/>
      <w:color w:val="000000"/>
      <w:sz w:val="20"/>
      <w:szCs w:val="20"/>
    </w:rPr>
  </w:style>
  <w:style w:type="paragraph" w:styleId="a7">
    <w:name w:val="No Spacing"/>
    <w:uiPriority w:val="1"/>
    <w:qFormat/>
    <w:rsid w:val="00CB32FD"/>
    <w:pPr>
      <w:spacing w:after="0" w:line="240" w:lineRule="auto"/>
    </w:pPr>
    <w:rPr>
      <w:rFonts w:ascii="Calibri" w:eastAsia="Calibri" w:hAnsi="Calibri" w:cs="Times New Roman"/>
      <w:lang w:eastAsia="en-US"/>
    </w:rPr>
  </w:style>
  <w:style w:type="paragraph" w:customStyle="1" w:styleId="a8">
    <w:name w:val="Заголовок статьи"/>
    <w:basedOn w:val="a"/>
    <w:next w:val="a"/>
    <w:rsid w:val="00CB32FD"/>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9">
    <w:name w:val="Цветовое выделение"/>
    <w:rsid w:val="00CB32FD"/>
    <w:rPr>
      <w:b/>
      <w:bCs/>
      <w:color w:val="000080"/>
      <w:sz w:val="20"/>
      <w:szCs w:val="20"/>
    </w:rPr>
  </w:style>
  <w:style w:type="character" w:customStyle="1" w:styleId="aa">
    <w:name w:val="Гипертекстовая ссылка"/>
    <w:rsid w:val="00CB32FD"/>
    <w:rPr>
      <w:b/>
      <w:bCs/>
      <w:color w:val="008000"/>
      <w:sz w:val="20"/>
      <w:szCs w:val="20"/>
      <w:u w:val="single"/>
    </w:rPr>
  </w:style>
  <w:style w:type="paragraph" w:styleId="ab">
    <w:name w:val="footnote text"/>
    <w:basedOn w:val="a"/>
    <w:link w:val="ac"/>
    <w:unhideWhenUsed/>
    <w:rsid w:val="00CB32FD"/>
    <w:pPr>
      <w:spacing w:after="0" w:line="240" w:lineRule="auto"/>
      <w:jc w:val="both"/>
    </w:pPr>
    <w:rPr>
      <w:rFonts w:ascii="Times New Roman" w:eastAsia="Times New Roman" w:hAnsi="Times New Roman" w:cs="Times New Roman"/>
      <w:sz w:val="20"/>
      <w:szCs w:val="20"/>
    </w:rPr>
  </w:style>
  <w:style w:type="character" w:customStyle="1" w:styleId="ac">
    <w:name w:val="Текст сноски Знак"/>
    <w:basedOn w:val="a0"/>
    <w:link w:val="ab"/>
    <w:rsid w:val="00CB32FD"/>
    <w:rPr>
      <w:rFonts w:ascii="Times New Roman" w:eastAsia="Times New Roman" w:hAnsi="Times New Roman" w:cs="Times New Roman"/>
      <w:sz w:val="20"/>
      <w:szCs w:val="20"/>
    </w:rPr>
  </w:style>
  <w:style w:type="paragraph" w:styleId="ad">
    <w:name w:val="List Paragraph"/>
    <w:basedOn w:val="a"/>
    <w:uiPriority w:val="34"/>
    <w:qFormat/>
    <w:rsid w:val="008111E6"/>
    <w:pPr>
      <w:ind w:left="720"/>
      <w:contextualSpacing/>
    </w:pPr>
  </w:style>
  <w:style w:type="paragraph" w:styleId="ae">
    <w:name w:val="Balloon Text"/>
    <w:basedOn w:val="a"/>
    <w:link w:val="af"/>
    <w:uiPriority w:val="99"/>
    <w:semiHidden/>
    <w:unhideWhenUsed/>
    <w:rsid w:val="00DB5E4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B5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52;&#1072;&#1088;&#1080;&#1085;&#1072;\Desktop\Downloads\&#1055;&#1086;&#1089;&#1077;&#1083;&#1077;&#1085;&#1080;&#1103;%2522%2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4840</Words>
  <Characters>27593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27</cp:revision>
  <cp:lastPrinted>2022-11-17T04:10:00Z</cp:lastPrinted>
  <dcterms:created xsi:type="dcterms:W3CDTF">2020-10-27T01:07:00Z</dcterms:created>
  <dcterms:modified xsi:type="dcterms:W3CDTF">2022-12-20T03:55:00Z</dcterms:modified>
</cp:coreProperties>
</file>